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B8E3" w14:textId="77777777" w:rsidR="000643AA" w:rsidRPr="00D100C1" w:rsidRDefault="000643AA" w:rsidP="000643AA">
      <w:pPr>
        <w:spacing w:after="0" w:line="240" w:lineRule="auto"/>
        <w:jc w:val="center"/>
        <w:rPr>
          <w:rFonts w:ascii="Arial" w:hAnsi="Arial" w:cs="Arial"/>
          <w:b/>
          <w:sz w:val="24"/>
          <w:szCs w:val="24"/>
          <w:lang w:val="az-Latn-AZ" w:eastAsia="ru-RU"/>
        </w:rPr>
      </w:pPr>
      <w:r w:rsidRPr="00D100C1">
        <w:rPr>
          <w:rFonts w:ascii="Arial" w:hAnsi="Arial" w:cs="Arial"/>
          <w:b/>
          <w:sz w:val="24"/>
          <w:szCs w:val="24"/>
          <w:lang w:val="az-Latn-AZ" w:eastAsia="ru-RU"/>
        </w:rPr>
        <w:t xml:space="preserve">“Radio-Televiziya Yayımı və Peyk Kommunikasiyası” MMC  </w:t>
      </w:r>
    </w:p>
    <w:p w14:paraId="6577CA9C" w14:textId="77777777" w:rsidR="000643AA" w:rsidRPr="00D100C1" w:rsidRDefault="000643AA" w:rsidP="000643AA">
      <w:pPr>
        <w:spacing w:after="0" w:line="240" w:lineRule="auto"/>
        <w:jc w:val="center"/>
        <w:rPr>
          <w:rFonts w:ascii="Arial" w:hAnsi="Arial" w:cs="Arial"/>
          <w:b/>
          <w:sz w:val="24"/>
          <w:szCs w:val="24"/>
          <w:lang w:val="az-Latn-AZ" w:eastAsia="ru-RU"/>
        </w:rPr>
      </w:pPr>
    </w:p>
    <w:p w14:paraId="6F749E8B" w14:textId="77777777" w:rsidR="000643AA" w:rsidRDefault="000643AA" w:rsidP="000643AA">
      <w:pPr>
        <w:spacing w:after="0" w:line="240" w:lineRule="auto"/>
        <w:jc w:val="center"/>
        <w:rPr>
          <w:rFonts w:ascii="Arial" w:hAnsi="Arial" w:cs="Arial"/>
          <w:b/>
          <w:sz w:val="24"/>
          <w:szCs w:val="24"/>
          <w:u w:val="single"/>
          <w:lang w:val="az-Latn-AZ" w:eastAsia="ru-RU"/>
        </w:rPr>
      </w:pPr>
      <w:proofErr w:type="spellStart"/>
      <w:r w:rsidRPr="000643AA">
        <w:rPr>
          <w:rFonts w:ascii="Arial" w:hAnsi="Arial" w:cs="Arial"/>
          <w:b/>
          <w:sz w:val="24"/>
          <w:szCs w:val="24"/>
          <w:u w:val="single"/>
          <w:lang w:val="az-Latn-AZ" w:eastAsia="ru-RU"/>
        </w:rPr>
        <w:t>Avtomatlaşdırma</w:t>
      </w:r>
      <w:proofErr w:type="spellEnd"/>
      <w:r w:rsidRPr="000643AA">
        <w:rPr>
          <w:rFonts w:ascii="Arial" w:hAnsi="Arial" w:cs="Arial"/>
          <w:b/>
          <w:sz w:val="24"/>
          <w:szCs w:val="24"/>
          <w:u w:val="single"/>
          <w:lang w:val="az-Latn-AZ" w:eastAsia="ru-RU"/>
        </w:rPr>
        <w:t xml:space="preserve"> layihəsi (II) əsasında mövcud xəbərdarlıq sisteminə inteqrasiyası zəruri olan qida </w:t>
      </w:r>
      <w:proofErr w:type="spellStart"/>
      <w:r w:rsidRPr="000643AA">
        <w:rPr>
          <w:rFonts w:ascii="Arial" w:hAnsi="Arial" w:cs="Arial"/>
          <w:b/>
          <w:sz w:val="24"/>
          <w:szCs w:val="24"/>
          <w:u w:val="single"/>
          <w:lang w:val="az-Latn-AZ" w:eastAsia="ru-RU"/>
        </w:rPr>
        <w:t>bloku,modul</w:t>
      </w:r>
      <w:proofErr w:type="spellEnd"/>
      <w:r w:rsidRPr="000643AA">
        <w:rPr>
          <w:rFonts w:ascii="Arial" w:hAnsi="Arial" w:cs="Arial"/>
          <w:b/>
          <w:sz w:val="24"/>
          <w:szCs w:val="24"/>
          <w:u w:val="single"/>
          <w:lang w:val="az-Latn-AZ" w:eastAsia="ru-RU"/>
        </w:rPr>
        <w:t xml:space="preserve"> və digər avadanlıqların satın alınması</w:t>
      </w:r>
      <w:r>
        <w:rPr>
          <w:rFonts w:ascii="Arial" w:hAnsi="Arial" w:cs="Arial"/>
          <w:b/>
          <w:sz w:val="24"/>
          <w:szCs w:val="24"/>
          <w:u w:val="single"/>
          <w:lang w:val="az-Latn-AZ" w:eastAsia="ru-RU"/>
        </w:rPr>
        <w:t xml:space="preserve">  </w:t>
      </w:r>
    </w:p>
    <w:p w14:paraId="3FA49CF6" w14:textId="65FB2984" w:rsidR="000643AA" w:rsidRPr="00997913" w:rsidRDefault="000643AA" w:rsidP="000643AA">
      <w:pPr>
        <w:spacing w:after="0" w:line="240" w:lineRule="auto"/>
        <w:jc w:val="center"/>
        <w:rPr>
          <w:rFonts w:ascii="Arial" w:hAnsi="Arial" w:cs="Arial"/>
          <w:b/>
          <w:sz w:val="24"/>
          <w:szCs w:val="24"/>
          <w:u w:val="single"/>
          <w:lang w:val="az-Latn-AZ" w:eastAsia="ru-RU"/>
        </w:rPr>
      </w:pPr>
      <w:r w:rsidRPr="00D100C1">
        <w:rPr>
          <w:rFonts w:ascii="Arial" w:hAnsi="Arial" w:cs="Arial"/>
          <w:b/>
          <w:sz w:val="24"/>
          <w:szCs w:val="24"/>
          <w:lang w:val="az-Latn-AZ" w:eastAsia="ru-RU"/>
        </w:rPr>
        <w:t xml:space="preserve">məqsədilə </w:t>
      </w:r>
    </w:p>
    <w:p w14:paraId="29265E7D" w14:textId="77777777" w:rsidR="000643AA" w:rsidRPr="00D100C1" w:rsidRDefault="000643AA" w:rsidP="000643AA">
      <w:pPr>
        <w:spacing w:after="0" w:line="240" w:lineRule="auto"/>
        <w:jc w:val="center"/>
        <w:rPr>
          <w:rFonts w:ascii="Arial" w:hAnsi="Arial" w:cs="Arial"/>
          <w:b/>
          <w:sz w:val="24"/>
          <w:szCs w:val="24"/>
          <w:lang w:val="az-Latn-AZ" w:eastAsia="ru-RU"/>
        </w:rPr>
      </w:pPr>
      <w:r w:rsidRPr="00D100C1">
        <w:rPr>
          <w:rFonts w:ascii="Arial" w:hAnsi="Arial" w:cs="Arial"/>
          <w:b/>
          <w:sz w:val="24"/>
          <w:szCs w:val="24"/>
          <w:lang w:val="az-Latn-AZ" w:eastAsia="ru-RU"/>
        </w:rPr>
        <w:t xml:space="preserve">açıq tender elan edir.         </w:t>
      </w:r>
    </w:p>
    <w:p w14:paraId="4003A213" w14:textId="77777777" w:rsidR="000643AA" w:rsidRPr="00D100C1" w:rsidRDefault="000643AA" w:rsidP="000643AA">
      <w:pPr>
        <w:spacing w:after="0" w:line="240" w:lineRule="auto"/>
        <w:jc w:val="center"/>
        <w:rPr>
          <w:rFonts w:ascii="Arial" w:hAnsi="Arial" w:cs="Arial"/>
          <w:b/>
          <w:sz w:val="24"/>
          <w:szCs w:val="24"/>
          <w:lang w:val="az-Latn-AZ" w:eastAsia="ru-RU"/>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451"/>
      </w:tblGrid>
      <w:tr w:rsidR="000643AA" w:rsidRPr="00965A40" w14:paraId="02209FBA" w14:textId="77777777" w:rsidTr="001F6BAD">
        <w:trPr>
          <w:trHeight w:val="57"/>
          <w:jc w:val="center"/>
        </w:trPr>
        <w:tc>
          <w:tcPr>
            <w:tcW w:w="10125" w:type="dxa"/>
            <w:gridSpan w:val="2"/>
            <w:tcBorders>
              <w:top w:val="thinThickSmallGap" w:sz="18" w:space="0" w:color="auto"/>
              <w:left w:val="double" w:sz="4" w:space="0" w:color="auto"/>
              <w:bottom w:val="double" w:sz="4" w:space="0" w:color="auto"/>
              <w:right w:val="double" w:sz="4" w:space="0" w:color="auto"/>
            </w:tcBorders>
            <w:shd w:val="clear" w:color="auto" w:fill="auto"/>
            <w:vAlign w:val="center"/>
          </w:tcPr>
          <w:p w14:paraId="666D8360" w14:textId="6B032170" w:rsidR="000643AA" w:rsidRPr="00D100C1" w:rsidRDefault="000643AA" w:rsidP="001F6BAD">
            <w:pPr>
              <w:spacing w:after="0" w:line="240" w:lineRule="auto"/>
              <w:jc w:val="center"/>
              <w:rPr>
                <w:rFonts w:ascii="Arial" w:eastAsia="MS Mincho" w:hAnsi="Arial" w:cs="Arial"/>
                <w:b/>
                <w:bCs/>
                <w:sz w:val="24"/>
                <w:szCs w:val="24"/>
                <w:lang w:val="az-Latn-AZ" w:eastAsia="ru-RU"/>
              </w:rPr>
            </w:pPr>
            <w:r w:rsidRPr="00D100C1">
              <w:rPr>
                <w:rFonts w:ascii="Arial" w:eastAsia="MS Mincho" w:hAnsi="Arial" w:cs="Arial"/>
                <w:b/>
                <w:bCs/>
                <w:sz w:val="24"/>
                <w:szCs w:val="24"/>
                <w:lang w:val="az-Latn-AZ" w:eastAsia="ru-RU"/>
              </w:rPr>
              <w:t xml:space="preserve">Elan tarixi: </w:t>
            </w:r>
            <w:r>
              <w:rPr>
                <w:rFonts w:ascii="Arial" w:eastAsia="MS Mincho" w:hAnsi="Arial" w:cs="Arial"/>
                <w:b/>
                <w:bCs/>
                <w:sz w:val="24"/>
                <w:szCs w:val="24"/>
                <w:lang w:val="az-Latn-AZ" w:eastAsia="ru-RU"/>
              </w:rPr>
              <w:t>31</w:t>
            </w:r>
            <w:r w:rsidRPr="00D100C1">
              <w:rPr>
                <w:rFonts w:ascii="Arial" w:eastAsia="MS Mincho" w:hAnsi="Arial" w:cs="Arial"/>
                <w:b/>
                <w:bCs/>
                <w:sz w:val="24"/>
                <w:szCs w:val="24"/>
                <w:lang w:val="az-Latn-AZ" w:eastAsia="ru-RU"/>
              </w:rPr>
              <w:t>.0</w:t>
            </w:r>
            <w:r>
              <w:rPr>
                <w:rFonts w:ascii="Arial" w:eastAsia="MS Mincho" w:hAnsi="Arial" w:cs="Arial"/>
                <w:b/>
                <w:bCs/>
                <w:sz w:val="24"/>
                <w:szCs w:val="24"/>
                <w:lang w:val="az-Latn-AZ" w:eastAsia="ru-RU"/>
              </w:rPr>
              <w:t>3</w:t>
            </w:r>
            <w:r w:rsidRPr="00D100C1">
              <w:rPr>
                <w:rFonts w:ascii="Arial" w:eastAsia="MS Mincho" w:hAnsi="Arial" w:cs="Arial"/>
                <w:b/>
                <w:bCs/>
                <w:sz w:val="24"/>
                <w:szCs w:val="24"/>
                <w:lang w:val="az-Latn-AZ" w:eastAsia="ru-RU"/>
              </w:rPr>
              <w:t>.2026-cı il</w:t>
            </w:r>
          </w:p>
          <w:p w14:paraId="1255D6DD" w14:textId="1E05A4D0" w:rsidR="000643AA" w:rsidRPr="00D100C1" w:rsidRDefault="000643AA" w:rsidP="001F6BAD">
            <w:pPr>
              <w:spacing w:after="0" w:line="240" w:lineRule="auto"/>
              <w:jc w:val="center"/>
              <w:rPr>
                <w:rFonts w:ascii="Arial" w:eastAsia="MS Mincho" w:hAnsi="Arial" w:cs="Arial"/>
                <w:b/>
                <w:bCs/>
                <w:sz w:val="24"/>
                <w:szCs w:val="24"/>
                <w:lang w:val="az-Latn-AZ" w:eastAsia="ru-RU"/>
              </w:rPr>
            </w:pPr>
            <w:r w:rsidRPr="00D100C1">
              <w:rPr>
                <w:rFonts w:ascii="Arial" w:eastAsia="MS Mincho" w:hAnsi="Arial" w:cs="Arial"/>
                <w:b/>
                <w:bCs/>
                <w:sz w:val="24"/>
                <w:szCs w:val="24"/>
                <w:lang w:val="az-Latn-AZ" w:eastAsia="ru-RU"/>
              </w:rPr>
              <w:t xml:space="preserve">Ehtimal qiymət: </w:t>
            </w:r>
            <w:r w:rsidRPr="00B5407C">
              <w:rPr>
                <w:rFonts w:ascii="Arial" w:hAnsi="Arial" w:cs="Arial"/>
                <w:b/>
                <w:bCs/>
                <w:sz w:val="28"/>
                <w:szCs w:val="28"/>
                <w:shd w:val="clear" w:color="auto" w:fill="FFFFFF"/>
              </w:rPr>
              <w:t>107312.53</w:t>
            </w:r>
            <w:r>
              <w:rPr>
                <w:rFonts w:ascii="Arial" w:hAnsi="Arial" w:cs="Arial"/>
                <w:b/>
                <w:bCs/>
                <w:sz w:val="28"/>
                <w:szCs w:val="28"/>
                <w:shd w:val="clear" w:color="auto" w:fill="FFFFFF"/>
              </w:rPr>
              <w:t xml:space="preserve"> </w:t>
            </w:r>
            <w:proofErr w:type="spellStart"/>
            <w:r>
              <w:rPr>
                <w:rFonts w:ascii="Arial" w:eastAsia="Times New Roman" w:hAnsi="Arial" w:cs="Arial"/>
                <w:b/>
                <w:bCs/>
                <w:sz w:val="28"/>
                <w:szCs w:val="28"/>
                <w:lang w:val="az-Latn-AZ"/>
              </w:rPr>
              <w:t>azn</w:t>
            </w:r>
            <w:proofErr w:type="spellEnd"/>
          </w:p>
        </w:tc>
      </w:tr>
      <w:tr w:rsidR="000643AA" w:rsidRPr="009E1451" w14:paraId="6D8D0525" w14:textId="77777777" w:rsidTr="001F6BAD">
        <w:trPr>
          <w:trHeight w:val="57"/>
          <w:jc w:val="center"/>
        </w:trPr>
        <w:tc>
          <w:tcPr>
            <w:tcW w:w="674" w:type="dxa"/>
            <w:tcBorders>
              <w:top w:val="thinThickSmallGap" w:sz="18" w:space="0" w:color="auto"/>
              <w:left w:val="double" w:sz="4" w:space="0" w:color="auto"/>
              <w:bottom w:val="double" w:sz="4" w:space="0" w:color="auto"/>
              <w:right w:val="double" w:sz="4" w:space="0" w:color="auto"/>
            </w:tcBorders>
            <w:shd w:val="clear" w:color="auto" w:fill="auto"/>
            <w:vAlign w:val="center"/>
          </w:tcPr>
          <w:p w14:paraId="389C41F7"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thinThickSmallGap" w:sz="18" w:space="0" w:color="auto"/>
              <w:left w:val="double" w:sz="4" w:space="0" w:color="auto"/>
              <w:bottom w:val="double" w:sz="4" w:space="0" w:color="auto"/>
              <w:right w:val="double" w:sz="4" w:space="0" w:color="auto"/>
            </w:tcBorders>
            <w:shd w:val="clear" w:color="auto" w:fill="auto"/>
          </w:tcPr>
          <w:p w14:paraId="5D9B7EB1" w14:textId="77777777" w:rsidR="000643AA" w:rsidRPr="00D100C1" w:rsidRDefault="000643AA" w:rsidP="001F6BAD">
            <w:pPr>
              <w:spacing w:after="0" w:line="240" w:lineRule="auto"/>
              <w:rPr>
                <w:rFonts w:ascii="Arial" w:eastAsia="MS Mincho" w:hAnsi="Arial" w:cs="Arial"/>
                <w:sz w:val="24"/>
                <w:szCs w:val="24"/>
                <w:lang w:val="az-Latn-AZ" w:eastAsia="ru-RU"/>
              </w:rPr>
            </w:pPr>
            <w:r w:rsidRPr="00D100C1">
              <w:rPr>
                <w:rFonts w:ascii="Arial" w:eastAsia="MS Mincho" w:hAnsi="Arial" w:cs="Arial"/>
                <w:b/>
                <w:i/>
                <w:sz w:val="24"/>
                <w:szCs w:val="24"/>
                <w:lang w:val="az-Latn-AZ" w:eastAsia="ru-RU"/>
              </w:rPr>
              <w:t>Müsabiqədə iştirak etmək üçün təqdim edilməli sənədlər:</w:t>
            </w:r>
          </w:p>
          <w:p w14:paraId="3158349A" w14:textId="77777777" w:rsidR="000643AA" w:rsidRPr="00D100C1" w:rsidRDefault="000643AA" w:rsidP="001F6BAD">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Müsabiqədə iştirak haqqında müraciət (</w:t>
            </w:r>
            <w:r w:rsidRPr="00D100C1">
              <w:rPr>
                <w:rFonts w:ascii="Arial" w:eastAsia="MS Mincho" w:hAnsi="Arial" w:cs="Arial"/>
                <w:i/>
                <w:sz w:val="24"/>
                <w:szCs w:val="24"/>
                <w:lang w:val="az-Latn-AZ" w:eastAsia="ru-RU"/>
              </w:rPr>
              <w:t>forma əlavə olunur</w:t>
            </w:r>
            <w:r w:rsidRPr="00D100C1">
              <w:rPr>
                <w:rFonts w:ascii="Arial" w:eastAsia="MS Mincho" w:hAnsi="Arial" w:cs="Arial"/>
                <w:sz w:val="24"/>
                <w:szCs w:val="24"/>
                <w:lang w:val="az-Latn-AZ" w:eastAsia="ru-RU"/>
              </w:rPr>
              <w:t>);</w:t>
            </w:r>
          </w:p>
          <w:p w14:paraId="1FE6CBCB" w14:textId="77777777" w:rsidR="000643AA" w:rsidRPr="00D100C1" w:rsidRDefault="000643AA" w:rsidP="001F6BAD">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Uyğunluq sənədləri;</w:t>
            </w:r>
          </w:p>
          <w:p w14:paraId="7424E809" w14:textId="77777777" w:rsidR="000643AA" w:rsidRPr="00D100C1" w:rsidRDefault="000643AA" w:rsidP="001F6BAD">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Qiymət təklifi.</w:t>
            </w:r>
          </w:p>
          <w:p w14:paraId="46E69170" w14:textId="77777777" w:rsidR="000643AA" w:rsidRPr="00D100C1" w:rsidRDefault="000643AA" w:rsidP="001F6BAD">
            <w:pPr>
              <w:tabs>
                <w:tab w:val="left" w:pos="261"/>
              </w:tabs>
              <w:spacing w:after="0" w:line="240" w:lineRule="auto"/>
              <w:jc w:val="both"/>
              <w:rPr>
                <w:rFonts w:ascii="Arial" w:eastAsia="MS Mincho" w:hAnsi="Arial" w:cs="Arial"/>
                <w:sz w:val="24"/>
                <w:szCs w:val="24"/>
                <w:lang w:val="az-Latn-AZ" w:eastAsia="ru-RU"/>
              </w:rPr>
            </w:pPr>
          </w:p>
          <w:p w14:paraId="16664C62" w14:textId="1A42D684" w:rsidR="000643AA" w:rsidRPr="00D100C1" w:rsidRDefault="000643AA" w:rsidP="001F6BAD">
            <w:pPr>
              <w:spacing w:after="0" w:line="240" w:lineRule="auto"/>
              <w:jc w:val="both"/>
              <w:rPr>
                <w:rFonts w:ascii="Arial" w:eastAsia="MS Mincho" w:hAnsi="Arial" w:cs="Arial"/>
                <w:b/>
                <w:i/>
                <w:sz w:val="24"/>
                <w:szCs w:val="24"/>
                <w:lang w:val="az-Latn-AZ" w:eastAsia="ru-RU"/>
              </w:rPr>
            </w:pPr>
            <w:r w:rsidRPr="00D100C1">
              <w:rPr>
                <w:rFonts w:ascii="Arial" w:eastAsia="MS Mincho" w:hAnsi="Arial" w:cs="Arial"/>
                <w:sz w:val="24"/>
                <w:szCs w:val="24"/>
                <w:lang w:val="az-Latn-AZ" w:eastAsia="ru-RU"/>
              </w:rPr>
              <w:t>Müsabiqədə iştirak haqqında müraciət  sənədi (</w:t>
            </w:r>
            <w:r w:rsidRPr="00D100C1">
              <w:rPr>
                <w:rFonts w:ascii="Arial" w:eastAsia="MS Mincho" w:hAnsi="Arial" w:cs="Arial"/>
                <w:i/>
                <w:sz w:val="24"/>
                <w:szCs w:val="24"/>
                <w:lang w:val="az-Latn-AZ" w:eastAsia="ru-RU"/>
              </w:rPr>
              <w:t>imzalanmış və möhürlənmiş</w:t>
            </w:r>
            <w:r w:rsidRPr="00D100C1">
              <w:rPr>
                <w:rFonts w:ascii="Arial" w:eastAsia="MS Mincho" w:hAnsi="Arial" w:cs="Arial"/>
                <w:sz w:val="24"/>
                <w:szCs w:val="24"/>
                <w:lang w:val="az-Latn-AZ" w:eastAsia="ru-RU"/>
              </w:rPr>
              <w:t xml:space="preserve">) iştirak haqqının </w:t>
            </w:r>
            <w:proofErr w:type="spellStart"/>
            <w:r w:rsidRPr="00D100C1">
              <w:rPr>
                <w:rFonts w:ascii="Arial" w:eastAsia="MS Mincho" w:hAnsi="Arial" w:cs="Arial"/>
                <w:sz w:val="24"/>
                <w:szCs w:val="24"/>
                <w:lang w:val="az-Latn-AZ" w:eastAsia="ru-RU"/>
              </w:rPr>
              <w:t>ödənilməsini</w:t>
            </w:r>
            <w:proofErr w:type="spellEnd"/>
            <w:r w:rsidRPr="00D100C1">
              <w:rPr>
                <w:rFonts w:ascii="Arial" w:eastAsia="MS Mincho" w:hAnsi="Arial" w:cs="Arial"/>
                <w:sz w:val="24"/>
                <w:szCs w:val="24"/>
                <w:lang w:val="az-Latn-AZ" w:eastAsia="ru-RU"/>
              </w:rPr>
              <w:t xml:space="preserve"> təsdiq edən sənədlə bir yerdə ən </w:t>
            </w:r>
            <w:proofErr w:type="spellStart"/>
            <w:r w:rsidRPr="00D100C1">
              <w:rPr>
                <w:rFonts w:ascii="Arial" w:eastAsia="MS Mincho" w:hAnsi="Arial" w:cs="Arial"/>
                <w:sz w:val="24"/>
                <w:szCs w:val="24"/>
                <w:lang w:val="az-Latn-AZ" w:eastAsia="ru-RU"/>
              </w:rPr>
              <w:t>geci</w:t>
            </w:r>
            <w:proofErr w:type="spellEnd"/>
            <w:r w:rsidRPr="00D100C1">
              <w:rPr>
                <w:rFonts w:ascii="Arial" w:eastAsia="MS Mincho" w:hAnsi="Arial" w:cs="Arial"/>
                <w:sz w:val="24"/>
                <w:szCs w:val="24"/>
                <w:lang w:val="az-Latn-AZ" w:eastAsia="ru-RU"/>
              </w:rPr>
              <w:t xml:space="preserve"> </w:t>
            </w:r>
            <w:r w:rsidRPr="000643AA">
              <w:rPr>
                <w:rFonts w:ascii="Arial" w:eastAsia="MS Mincho" w:hAnsi="Arial" w:cs="Arial"/>
                <w:b/>
                <w:bCs/>
                <w:sz w:val="24"/>
                <w:szCs w:val="24"/>
                <w:lang w:val="az-Latn-AZ" w:eastAsia="ru-RU"/>
              </w:rPr>
              <w:t>13</w:t>
            </w:r>
            <w:r w:rsidRPr="000643AA">
              <w:rPr>
                <w:rFonts w:ascii="Arial" w:eastAsia="MS Mincho" w:hAnsi="Arial" w:cs="Arial"/>
                <w:b/>
                <w:bCs/>
                <w:sz w:val="24"/>
                <w:szCs w:val="24"/>
                <w:lang w:val="az-Latn-AZ" w:eastAsia="ru-RU"/>
              </w:rPr>
              <w:t>.</w:t>
            </w:r>
            <w:r w:rsidRPr="0024092B">
              <w:rPr>
                <w:rFonts w:ascii="Arial" w:eastAsia="MS Mincho" w:hAnsi="Arial" w:cs="Arial"/>
                <w:b/>
                <w:bCs/>
                <w:sz w:val="24"/>
                <w:szCs w:val="24"/>
                <w:lang w:val="az-Latn-AZ" w:eastAsia="ru-RU"/>
              </w:rPr>
              <w:t>0</w:t>
            </w:r>
            <w:r>
              <w:rPr>
                <w:rFonts w:ascii="Arial" w:eastAsia="MS Mincho" w:hAnsi="Arial" w:cs="Arial"/>
                <w:b/>
                <w:bCs/>
                <w:sz w:val="24"/>
                <w:szCs w:val="24"/>
                <w:lang w:val="az-Latn-AZ" w:eastAsia="ru-RU"/>
              </w:rPr>
              <w:t>4</w:t>
            </w:r>
            <w:r w:rsidRPr="0024092B">
              <w:rPr>
                <w:rFonts w:ascii="Arial" w:eastAsia="MS Mincho" w:hAnsi="Arial" w:cs="Arial"/>
                <w:b/>
                <w:bCs/>
                <w:sz w:val="24"/>
                <w:szCs w:val="24"/>
                <w:lang w:val="az-Latn-AZ" w:eastAsia="ru-RU"/>
              </w:rPr>
              <w:t>.2026</w:t>
            </w:r>
            <w:r w:rsidRPr="00D100C1">
              <w:rPr>
                <w:rFonts w:ascii="Arial" w:eastAsia="MS Mincho" w:hAnsi="Arial" w:cs="Arial"/>
                <w:sz w:val="24"/>
                <w:szCs w:val="24"/>
                <w:lang w:val="az-Latn-AZ" w:eastAsia="ru-RU"/>
              </w:rPr>
              <w:t xml:space="preserve">-cı il, Bakı vaxtı ilə saat </w:t>
            </w:r>
            <w:r w:rsidRPr="00D100C1">
              <w:rPr>
                <w:rFonts w:ascii="Arial" w:eastAsia="MS Mincho" w:hAnsi="Arial" w:cs="Arial"/>
                <w:bCs/>
                <w:sz w:val="24"/>
                <w:szCs w:val="24"/>
                <w:lang w:val="az-Latn-AZ" w:eastAsia="ru-RU"/>
              </w:rPr>
              <w:t>1</w:t>
            </w:r>
            <w:r>
              <w:rPr>
                <w:rFonts w:ascii="Arial" w:eastAsia="MS Mincho" w:hAnsi="Arial" w:cs="Arial"/>
                <w:bCs/>
                <w:sz w:val="24"/>
                <w:szCs w:val="24"/>
                <w:lang w:val="az-Latn-AZ" w:eastAsia="ru-RU"/>
              </w:rPr>
              <w:t>5</w:t>
            </w:r>
            <w:r w:rsidRPr="00D100C1">
              <w:rPr>
                <w:rFonts w:ascii="Arial" w:eastAsia="MS Mincho" w:hAnsi="Arial" w:cs="Arial"/>
                <w:bCs/>
                <w:sz w:val="24"/>
                <w:szCs w:val="24"/>
                <w:lang w:val="az-Latn-AZ" w:eastAsia="ru-RU"/>
              </w:rPr>
              <w:t>:00-</w:t>
            </w:r>
            <w:r w:rsidRPr="00D100C1">
              <w:rPr>
                <w:rFonts w:ascii="Arial" w:eastAsia="MS Mincho" w:hAnsi="Arial" w:cs="Arial"/>
                <w:sz w:val="24"/>
                <w:szCs w:val="24"/>
                <w:lang w:val="az-Latn-AZ" w:eastAsia="ru-RU"/>
              </w:rPr>
              <w:t xml:space="preserve">a qədər Azərbaycan dilində </w:t>
            </w:r>
            <w:proofErr w:type="spellStart"/>
            <w:r w:rsidRPr="00D100C1">
              <w:rPr>
                <w:rFonts w:ascii="Arial" w:eastAsia="MS Mincho" w:hAnsi="Arial" w:cs="Arial"/>
                <w:sz w:val="24"/>
                <w:szCs w:val="24"/>
                <w:lang w:val="az-Latn-AZ" w:eastAsia="ru-RU"/>
              </w:rPr>
              <w:t>Satınalan</w:t>
            </w:r>
            <w:proofErr w:type="spellEnd"/>
            <w:r w:rsidRPr="00D100C1">
              <w:rPr>
                <w:rFonts w:ascii="Arial" w:eastAsia="MS Mincho" w:hAnsi="Arial" w:cs="Arial"/>
                <w:sz w:val="24"/>
                <w:szCs w:val="24"/>
                <w:lang w:val="az-Latn-AZ" w:eastAsia="ru-RU"/>
              </w:rPr>
              <w:t xml:space="preserve"> təşkilatın 4-cü bənddə qeyd olunmuş e-mail ünvanına  təqdim </w:t>
            </w:r>
            <w:proofErr w:type="spellStart"/>
            <w:r w:rsidRPr="00D100C1">
              <w:rPr>
                <w:rFonts w:ascii="Arial" w:eastAsia="MS Mincho" w:hAnsi="Arial" w:cs="Arial"/>
                <w:sz w:val="24"/>
                <w:szCs w:val="24"/>
                <w:lang w:val="az-Latn-AZ" w:eastAsia="ru-RU"/>
              </w:rPr>
              <w:t>olunmalıdır</w:t>
            </w:r>
            <w:proofErr w:type="spellEnd"/>
            <w:r w:rsidRPr="00D100C1">
              <w:rPr>
                <w:rFonts w:ascii="Arial" w:eastAsia="MS Mincho" w:hAnsi="Arial" w:cs="Arial"/>
                <w:sz w:val="24"/>
                <w:szCs w:val="24"/>
                <w:lang w:val="az-Latn-AZ" w:eastAsia="ru-RU"/>
              </w:rPr>
              <w:t>.</w:t>
            </w:r>
          </w:p>
        </w:tc>
      </w:tr>
      <w:tr w:rsidR="000643AA" w:rsidRPr="009E1451" w14:paraId="76E46A50" w14:textId="77777777" w:rsidTr="001F6BAD">
        <w:trPr>
          <w:trHeight w:val="57"/>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560B4976"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left w:val="double" w:sz="4" w:space="0" w:color="auto"/>
              <w:bottom w:val="double" w:sz="4" w:space="0" w:color="auto"/>
              <w:right w:val="double" w:sz="4" w:space="0" w:color="auto"/>
            </w:tcBorders>
            <w:shd w:val="clear" w:color="auto" w:fill="auto"/>
          </w:tcPr>
          <w:p w14:paraId="0A0E18CD" w14:textId="77777777" w:rsidR="000643AA" w:rsidRDefault="000643AA" w:rsidP="001F6BAD">
            <w:pPr>
              <w:spacing w:after="0" w:line="240" w:lineRule="auto"/>
              <w:jc w:val="both"/>
              <w:rPr>
                <w:rFonts w:ascii="Arial" w:eastAsia="MS Mincho" w:hAnsi="Arial" w:cs="Arial"/>
                <w:b/>
                <w:i/>
                <w:sz w:val="24"/>
                <w:szCs w:val="24"/>
                <w:lang w:val="az-Latn-AZ" w:eastAsia="ru-RU"/>
              </w:rPr>
            </w:pPr>
          </w:p>
          <w:p w14:paraId="59DA1749" w14:textId="7DE0BF64" w:rsidR="000643AA" w:rsidRPr="00D100C1" w:rsidRDefault="000643AA" w:rsidP="001F6BAD">
            <w:pPr>
              <w:spacing w:after="0" w:line="240" w:lineRule="auto"/>
              <w:jc w:val="both"/>
              <w:rPr>
                <w:rFonts w:ascii="Arial" w:eastAsia="MS Mincho" w:hAnsi="Arial" w:cs="Arial"/>
                <w:b/>
                <w:i/>
                <w:sz w:val="24"/>
                <w:szCs w:val="24"/>
                <w:lang w:val="az-Latn-AZ" w:eastAsia="ru-RU"/>
              </w:rPr>
            </w:pPr>
            <w:r w:rsidRPr="00D100C1">
              <w:rPr>
                <w:rFonts w:ascii="Arial" w:eastAsia="MS Mincho" w:hAnsi="Arial" w:cs="Arial"/>
                <w:b/>
                <w:i/>
                <w:sz w:val="24"/>
                <w:szCs w:val="24"/>
                <w:lang w:val="az-Latn-AZ" w:eastAsia="ru-RU"/>
              </w:rPr>
              <w:t xml:space="preserve">Uyğunluq sənədləri və qiymət təklifi </w:t>
            </w:r>
            <w:proofErr w:type="spellStart"/>
            <w:r w:rsidRPr="00D100C1">
              <w:rPr>
                <w:rFonts w:ascii="Arial" w:eastAsia="MS Mincho" w:hAnsi="Arial" w:cs="Arial"/>
                <w:b/>
                <w:i/>
                <w:sz w:val="24"/>
                <w:szCs w:val="24"/>
                <w:lang w:val="az-Latn-AZ" w:eastAsia="ru-RU"/>
              </w:rPr>
              <w:t>şifrələnmiş</w:t>
            </w:r>
            <w:proofErr w:type="spellEnd"/>
            <w:r w:rsidRPr="00D100C1">
              <w:rPr>
                <w:rFonts w:ascii="Arial" w:eastAsia="MS Mincho" w:hAnsi="Arial" w:cs="Arial"/>
                <w:b/>
                <w:i/>
                <w:sz w:val="24"/>
                <w:szCs w:val="24"/>
                <w:lang w:val="az-Latn-AZ" w:eastAsia="ru-RU"/>
              </w:rPr>
              <w:t xml:space="preserve"> formada </w:t>
            </w:r>
            <w:r>
              <w:rPr>
                <w:rFonts w:ascii="Arial" w:eastAsia="MS Mincho" w:hAnsi="Arial" w:cs="Arial"/>
                <w:b/>
                <w:i/>
                <w:sz w:val="24"/>
                <w:szCs w:val="24"/>
                <w:lang w:val="az-Latn-AZ" w:eastAsia="ru-RU"/>
              </w:rPr>
              <w:t>15</w:t>
            </w:r>
            <w:r w:rsidRPr="0024092B">
              <w:rPr>
                <w:rFonts w:ascii="Arial" w:eastAsia="MS Mincho" w:hAnsi="Arial" w:cs="Arial"/>
                <w:b/>
                <w:i/>
                <w:sz w:val="24"/>
                <w:szCs w:val="24"/>
                <w:lang w:val="az-Latn-AZ" w:eastAsia="ru-RU"/>
              </w:rPr>
              <w:t>.0</w:t>
            </w:r>
            <w:r>
              <w:rPr>
                <w:rFonts w:ascii="Arial" w:eastAsia="MS Mincho" w:hAnsi="Arial" w:cs="Arial"/>
                <w:b/>
                <w:i/>
                <w:sz w:val="24"/>
                <w:szCs w:val="24"/>
                <w:lang w:val="az-Latn-AZ" w:eastAsia="ru-RU"/>
              </w:rPr>
              <w:t>4</w:t>
            </w:r>
            <w:r w:rsidRPr="0024092B">
              <w:rPr>
                <w:rFonts w:ascii="Arial" w:eastAsia="MS Mincho" w:hAnsi="Arial" w:cs="Arial"/>
                <w:b/>
                <w:i/>
                <w:sz w:val="24"/>
                <w:szCs w:val="24"/>
                <w:lang w:val="az-Latn-AZ" w:eastAsia="ru-RU"/>
              </w:rPr>
              <w:t>.2026</w:t>
            </w:r>
            <w:r w:rsidRPr="00D100C1">
              <w:rPr>
                <w:rFonts w:ascii="Arial" w:eastAsia="MS Mincho" w:hAnsi="Arial" w:cs="Arial"/>
                <w:b/>
                <w:i/>
                <w:sz w:val="24"/>
                <w:szCs w:val="24"/>
                <w:lang w:val="az-Latn-AZ" w:eastAsia="ru-RU"/>
              </w:rPr>
              <w:t>-cı il tarixində saat 1</w:t>
            </w:r>
            <w:r>
              <w:rPr>
                <w:rFonts w:ascii="Arial" w:eastAsia="MS Mincho" w:hAnsi="Arial" w:cs="Arial"/>
                <w:b/>
                <w:i/>
                <w:sz w:val="24"/>
                <w:szCs w:val="24"/>
                <w:lang w:val="az-Latn-AZ" w:eastAsia="ru-RU"/>
              </w:rPr>
              <w:t>5</w:t>
            </w:r>
            <w:r w:rsidRPr="00D100C1">
              <w:rPr>
                <w:rFonts w:ascii="Arial" w:eastAsia="MS Mincho" w:hAnsi="Arial" w:cs="Arial"/>
                <w:b/>
                <w:i/>
                <w:sz w:val="24"/>
                <w:szCs w:val="24"/>
                <w:lang w:val="az-Latn-AZ" w:eastAsia="ru-RU"/>
              </w:rPr>
              <w:t xml:space="preserve">:00-dək </w:t>
            </w:r>
            <w:proofErr w:type="spellStart"/>
            <w:r w:rsidRPr="00D100C1">
              <w:rPr>
                <w:rFonts w:ascii="Arial" w:eastAsia="MS Mincho" w:hAnsi="Arial" w:cs="Arial"/>
                <w:b/>
                <w:i/>
                <w:sz w:val="24"/>
                <w:szCs w:val="24"/>
                <w:lang w:val="az-Latn-AZ" w:eastAsia="ru-RU"/>
              </w:rPr>
              <w:t>Satınalan</w:t>
            </w:r>
            <w:proofErr w:type="spellEnd"/>
            <w:r w:rsidRPr="00D100C1">
              <w:rPr>
                <w:rFonts w:ascii="Arial" w:eastAsia="MS Mincho" w:hAnsi="Arial" w:cs="Arial"/>
                <w:b/>
                <w:i/>
                <w:sz w:val="24"/>
                <w:szCs w:val="24"/>
                <w:lang w:val="az-Latn-AZ" w:eastAsia="ru-RU"/>
              </w:rPr>
              <w:t xml:space="preserve"> təşkilatın aşağıda göstərilən elektron poçt ünvanlarına təqdim </w:t>
            </w:r>
            <w:proofErr w:type="spellStart"/>
            <w:r w:rsidRPr="00D100C1">
              <w:rPr>
                <w:rFonts w:ascii="Arial" w:eastAsia="MS Mincho" w:hAnsi="Arial" w:cs="Arial"/>
                <w:b/>
                <w:i/>
                <w:sz w:val="24"/>
                <w:szCs w:val="24"/>
                <w:lang w:val="az-Latn-AZ" w:eastAsia="ru-RU"/>
              </w:rPr>
              <w:t>edilməlidir</w:t>
            </w:r>
            <w:proofErr w:type="spellEnd"/>
            <w:r w:rsidRPr="00D100C1">
              <w:rPr>
                <w:rFonts w:ascii="Arial" w:eastAsia="MS Mincho" w:hAnsi="Arial" w:cs="Arial"/>
                <w:b/>
                <w:i/>
                <w:sz w:val="24"/>
                <w:szCs w:val="24"/>
                <w:lang w:val="az-Latn-AZ" w:eastAsia="ru-RU"/>
              </w:rPr>
              <w:t>:</w:t>
            </w:r>
          </w:p>
          <w:p w14:paraId="1EBC28CF" w14:textId="77777777" w:rsidR="000643AA" w:rsidRPr="00D100C1" w:rsidRDefault="000643AA" w:rsidP="001F6BAD">
            <w:pPr>
              <w:spacing w:after="0" w:line="240" w:lineRule="auto"/>
              <w:jc w:val="both"/>
              <w:rPr>
                <w:rFonts w:ascii="Arial" w:eastAsia="MS Mincho" w:hAnsi="Arial" w:cs="Arial"/>
                <w:b/>
                <w:i/>
                <w:sz w:val="24"/>
                <w:szCs w:val="24"/>
                <w:lang w:val="az-Latn-AZ" w:eastAsia="ru-RU"/>
              </w:rPr>
            </w:pPr>
          </w:p>
          <w:p w14:paraId="33764625"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musabiqeler@teleradio.az </w:t>
            </w:r>
          </w:p>
          <w:p w14:paraId="5B6DD514" w14:textId="77777777" w:rsidR="000643AA"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satinalma@teleradio.az </w:t>
            </w:r>
          </w:p>
          <w:p w14:paraId="1F943FBA"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p>
          <w:p w14:paraId="155D85C9" w14:textId="77777777" w:rsidR="000643AA" w:rsidRPr="000643AA" w:rsidRDefault="000643AA" w:rsidP="001F6BAD">
            <w:pPr>
              <w:spacing w:after="0" w:line="240" w:lineRule="auto"/>
              <w:jc w:val="both"/>
              <w:rPr>
                <w:rStyle w:val="Hyperlink"/>
                <w:rFonts w:ascii="Arial" w:hAnsi="Arial" w:cs="Arial"/>
                <w:b/>
                <w:bCs/>
                <w:color w:val="2E74B5" w:themeColor="accent5" w:themeShade="BF"/>
                <w:sz w:val="24"/>
                <w:szCs w:val="24"/>
                <w:lang w:val="az-Latn-AZ"/>
              </w:rPr>
            </w:pPr>
          </w:p>
          <w:p w14:paraId="3FE220E0"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sz w:val="24"/>
                <w:szCs w:val="24"/>
                <w:lang w:val="az-Latn-AZ"/>
              </w:rPr>
              <w:t xml:space="preserve">QEYD: Faylın </w:t>
            </w:r>
            <w:proofErr w:type="spellStart"/>
            <w:r w:rsidRPr="00D100C1">
              <w:rPr>
                <w:rFonts w:ascii="Arial" w:hAnsi="Arial" w:cs="Arial"/>
                <w:b/>
                <w:bCs/>
                <w:sz w:val="24"/>
                <w:szCs w:val="24"/>
                <w:lang w:val="az-Latn-AZ"/>
              </w:rPr>
              <w:t>şifrəsi</w:t>
            </w:r>
            <w:proofErr w:type="spellEnd"/>
            <w:r w:rsidRPr="00D100C1">
              <w:rPr>
                <w:rFonts w:ascii="Arial" w:hAnsi="Arial" w:cs="Arial"/>
                <w:b/>
                <w:bCs/>
                <w:sz w:val="24"/>
                <w:szCs w:val="24"/>
                <w:lang w:val="az-Latn-AZ"/>
              </w:rPr>
              <w:t xml:space="preserve"> ayrıca və yalnız  </w:t>
            </w:r>
            <w:hyperlink r:id="rId5" w:history="1">
              <w:r w:rsidRPr="000643AA">
                <w:rPr>
                  <w:rStyle w:val="Hyperlink"/>
                  <w:rFonts w:ascii="Arial" w:hAnsi="Arial" w:cs="Arial"/>
                  <w:b/>
                  <w:bCs/>
                  <w:sz w:val="24"/>
                  <w:szCs w:val="24"/>
                  <w:lang w:val="az-Latn-AZ"/>
                  <w14:textFill>
                    <w14:solidFill>
                      <w14:srgbClr w14:val="0563C1">
                        <w14:lumMod w14:val="75000"/>
                      </w14:srgbClr>
                    </w14:solidFill>
                  </w14:textFill>
                </w:rPr>
                <w:t>musabiqeler@teleradio.az</w:t>
              </w:r>
            </w:hyperlink>
            <w:r w:rsidRPr="00D100C1">
              <w:rPr>
                <w:rFonts w:ascii="Arial" w:hAnsi="Arial" w:cs="Arial"/>
                <w:b/>
                <w:bCs/>
                <w:color w:val="2E74B5" w:themeColor="accent5" w:themeShade="BF"/>
                <w:sz w:val="24"/>
                <w:szCs w:val="24"/>
                <w:u w:val="single"/>
                <w:lang w:val="az-Latn-AZ"/>
              </w:rPr>
              <w:t xml:space="preserve"> </w:t>
            </w:r>
            <w:r w:rsidRPr="00D100C1">
              <w:rPr>
                <w:rFonts w:ascii="Arial" w:hAnsi="Arial" w:cs="Arial"/>
                <w:b/>
                <w:bCs/>
                <w:sz w:val="24"/>
                <w:szCs w:val="24"/>
                <w:lang w:val="az-Latn-AZ"/>
              </w:rPr>
              <w:t xml:space="preserve">e-mail ünvanına </w:t>
            </w:r>
            <w:proofErr w:type="spellStart"/>
            <w:r w:rsidRPr="00D100C1">
              <w:rPr>
                <w:rFonts w:ascii="Arial" w:hAnsi="Arial" w:cs="Arial"/>
                <w:b/>
                <w:bCs/>
                <w:sz w:val="24"/>
                <w:szCs w:val="24"/>
                <w:lang w:val="az-Latn-AZ"/>
              </w:rPr>
              <w:t>göndərilməlidir</w:t>
            </w:r>
            <w:proofErr w:type="spellEnd"/>
            <w:r w:rsidRPr="00D100C1">
              <w:rPr>
                <w:rFonts w:ascii="Arial" w:hAnsi="Arial" w:cs="Arial"/>
                <w:b/>
                <w:bCs/>
                <w:sz w:val="24"/>
                <w:szCs w:val="24"/>
                <w:lang w:val="az-Latn-AZ"/>
              </w:rPr>
              <w:t>.</w:t>
            </w:r>
          </w:p>
          <w:p w14:paraId="6113F555" w14:textId="77777777" w:rsidR="000643AA" w:rsidRPr="00D100C1" w:rsidRDefault="000643AA" w:rsidP="001F6BAD">
            <w:pPr>
              <w:spacing w:after="0" w:line="240" w:lineRule="auto"/>
              <w:jc w:val="both"/>
              <w:rPr>
                <w:rFonts w:ascii="Arial" w:hAnsi="Arial" w:cs="Arial"/>
                <w:sz w:val="24"/>
                <w:szCs w:val="24"/>
                <w:lang w:val="az-Latn-AZ"/>
              </w:rPr>
            </w:pPr>
          </w:p>
          <w:p w14:paraId="55B7B46A" w14:textId="77777777" w:rsidR="000643AA" w:rsidRPr="00D100C1" w:rsidRDefault="000643AA" w:rsidP="001F6BAD">
            <w:pPr>
              <w:spacing w:after="0" w:line="240" w:lineRule="auto"/>
              <w:jc w:val="both"/>
              <w:rPr>
                <w:rFonts w:ascii="Arial" w:hAnsi="Arial" w:cs="Arial"/>
                <w:sz w:val="24"/>
                <w:szCs w:val="24"/>
                <w:lang w:val="az-Latn-AZ"/>
              </w:rPr>
            </w:pPr>
            <w:r w:rsidRPr="00D100C1">
              <w:rPr>
                <w:rFonts w:ascii="Arial" w:hAnsi="Arial" w:cs="Arial"/>
                <w:sz w:val="24"/>
                <w:szCs w:val="24"/>
                <w:lang w:val="az-Latn-AZ"/>
              </w:rPr>
              <w:t xml:space="preserve">Qiymət təklifinin </w:t>
            </w:r>
            <w:proofErr w:type="spellStart"/>
            <w:r w:rsidRPr="00D100C1">
              <w:rPr>
                <w:rFonts w:ascii="Arial" w:hAnsi="Arial" w:cs="Arial"/>
                <w:sz w:val="24"/>
                <w:szCs w:val="24"/>
                <w:lang w:val="az-Latn-AZ"/>
              </w:rPr>
              <w:t>formalaşdırılması</w:t>
            </w:r>
            <w:proofErr w:type="spellEnd"/>
            <w:r w:rsidRPr="00D100C1">
              <w:rPr>
                <w:rFonts w:ascii="Arial" w:hAnsi="Arial" w:cs="Arial"/>
                <w:sz w:val="24"/>
                <w:szCs w:val="24"/>
                <w:lang w:val="az-Latn-AZ"/>
              </w:rPr>
              <w:t xml:space="preserve"> zamanı aşağıdakı amillər nəzərə alınmalıdır: valyuta məzənnələrinin və inflyasiyanın dəyişməsi, istehsalçı və istehlakçı qiymət indeksləri, daşınma və xammal xərcləri, vergi və rüsum dərəcələri, tənzimləyici tələblər, təchizat zəncirində yarana biləcək fasilələr, fors-major hallar, dövlət tərəfindən qiymətlərin tənzimlənməsi, idxal-ixrac məhdudiyyətləri, sanksiyalar, kəskin bazar dəyişiklikləri və analoji obyektiv faktorlar, habelə zəruri hesab edilən digər hallar.</w:t>
            </w:r>
          </w:p>
          <w:p w14:paraId="03912DFD" w14:textId="77777777" w:rsidR="000643AA" w:rsidRPr="00D100C1" w:rsidRDefault="000643AA" w:rsidP="001F6BAD">
            <w:pPr>
              <w:spacing w:after="0" w:line="240" w:lineRule="auto"/>
              <w:jc w:val="both"/>
              <w:rPr>
                <w:rFonts w:ascii="Arial" w:hAnsi="Arial" w:cs="Arial"/>
                <w:sz w:val="24"/>
                <w:szCs w:val="24"/>
                <w:lang w:val="az-Latn-AZ"/>
              </w:rPr>
            </w:pPr>
          </w:p>
          <w:p w14:paraId="739DF077" w14:textId="77777777" w:rsidR="000643AA" w:rsidRPr="00D100C1" w:rsidRDefault="000643AA" w:rsidP="001F6BAD">
            <w:pPr>
              <w:spacing w:after="0" w:line="240" w:lineRule="auto"/>
              <w:jc w:val="both"/>
              <w:rPr>
                <w:rFonts w:ascii="Arial" w:hAnsi="Arial" w:cs="Arial"/>
                <w:b/>
                <w:bCs/>
                <w:sz w:val="24"/>
                <w:szCs w:val="24"/>
                <w:lang w:val="az-Latn-AZ"/>
              </w:rPr>
            </w:pPr>
            <w:r w:rsidRPr="00D100C1">
              <w:rPr>
                <w:rFonts w:ascii="Arial" w:hAnsi="Arial" w:cs="Arial"/>
                <w:b/>
                <w:bCs/>
                <w:sz w:val="24"/>
                <w:szCs w:val="24"/>
                <w:lang w:val="az-Latn-AZ"/>
              </w:rPr>
              <w:t xml:space="preserve">Göstərilən tarix və vaxtdan sonra təqdim olunan təkliflər nəzərə </w:t>
            </w:r>
            <w:proofErr w:type="spellStart"/>
            <w:r w:rsidRPr="00D100C1">
              <w:rPr>
                <w:rFonts w:ascii="Arial" w:hAnsi="Arial" w:cs="Arial"/>
                <w:b/>
                <w:bCs/>
                <w:sz w:val="24"/>
                <w:szCs w:val="24"/>
                <w:lang w:val="az-Latn-AZ"/>
              </w:rPr>
              <w:t>alınmayacaqdır</w:t>
            </w:r>
            <w:proofErr w:type="spellEnd"/>
            <w:r w:rsidRPr="00D100C1">
              <w:rPr>
                <w:rFonts w:ascii="Arial" w:hAnsi="Arial" w:cs="Arial"/>
                <w:b/>
                <w:bCs/>
                <w:sz w:val="24"/>
                <w:szCs w:val="24"/>
                <w:lang w:val="az-Latn-AZ"/>
              </w:rPr>
              <w:t>.</w:t>
            </w:r>
          </w:p>
          <w:p w14:paraId="0D1EEFDB" w14:textId="77777777" w:rsidR="000643AA" w:rsidRPr="00D100C1" w:rsidRDefault="000643AA" w:rsidP="001F6BAD">
            <w:pPr>
              <w:spacing w:after="0" w:line="240" w:lineRule="auto"/>
              <w:jc w:val="both"/>
              <w:rPr>
                <w:rFonts w:ascii="Arial" w:eastAsia="MS Mincho" w:hAnsi="Arial" w:cs="Arial"/>
                <w:b/>
                <w:bCs/>
                <w:sz w:val="24"/>
                <w:szCs w:val="24"/>
                <w:lang w:val="az-Latn-AZ" w:eastAsia="ru-RU"/>
              </w:rPr>
            </w:pPr>
          </w:p>
        </w:tc>
      </w:tr>
      <w:tr w:rsidR="000643AA" w:rsidRPr="009E1451" w14:paraId="0D3F839C" w14:textId="77777777" w:rsidTr="001F6BAD">
        <w:trPr>
          <w:trHeight w:val="57"/>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33CF8363"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3AF03E6A" w14:textId="77777777" w:rsidR="000643AA" w:rsidRPr="00D100C1" w:rsidRDefault="000643AA" w:rsidP="001F6BAD">
            <w:pPr>
              <w:tabs>
                <w:tab w:val="left" w:pos="261"/>
              </w:tabs>
              <w:spacing w:after="0" w:line="240" w:lineRule="auto"/>
              <w:ind w:left="119"/>
              <w:jc w:val="both"/>
              <w:rPr>
                <w:rFonts w:ascii="Arial" w:eastAsia="MS Mincho" w:hAnsi="Arial" w:cs="Arial"/>
                <w:sz w:val="24"/>
                <w:szCs w:val="24"/>
                <w:lang w:val="az-Latn-AZ" w:eastAsia="ru-RU"/>
              </w:rPr>
            </w:pPr>
            <w:r w:rsidRPr="00D100C1">
              <w:rPr>
                <w:rFonts w:ascii="Arial" w:eastAsia="MS Mincho" w:hAnsi="Arial" w:cs="Arial"/>
                <w:b/>
                <w:i/>
                <w:sz w:val="24"/>
                <w:szCs w:val="24"/>
                <w:lang w:val="az-Latn-AZ" w:eastAsia="ru-RU"/>
              </w:rPr>
              <w:t>İştirak haqqı və əsas şərtlər toplusunun əldə edilməsi:</w:t>
            </w:r>
          </w:p>
          <w:p w14:paraId="2D972CFE" w14:textId="1F8CCB02" w:rsidR="000643AA" w:rsidRPr="0024092B" w:rsidRDefault="000643AA" w:rsidP="001F6BAD">
            <w:pPr>
              <w:numPr>
                <w:ilvl w:val="0"/>
                <w:numId w:val="3"/>
              </w:numPr>
              <w:tabs>
                <w:tab w:val="left" w:pos="147"/>
                <w:tab w:val="left" w:pos="261"/>
              </w:tabs>
              <w:spacing w:after="0" w:line="240" w:lineRule="auto"/>
              <w:ind w:left="289"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 xml:space="preserve"> Müsabiqənin əsas şərtlər toplusunu əldə etmək </w:t>
            </w:r>
            <w:r w:rsidRPr="004C1E8A">
              <w:rPr>
                <w:rFonts w:ascii="Arial" w:eastAsia="MS Mincho" w:hAnsi="Arial" w:cs="Arial"/>
                <w:sz w:val="24"/>
                <w:szCs w:val="24"/>
                <w:lang w:val="az-Latn-AZ" w:eastAsia="ru-RU"/>
              </w:rPr>
              <w:t>istəyənlər</w:t>
            </w:r>
            <w:r w:rsidRPr="004C1E8A">
              <w:rPr>
                <w:rFonts w:ascii="Arial" w:eastAsia="MS Mincho" w:hAnsi="Arial" w:cs="Arial"/>
                <w:b/>
                <w:sz w:val="24"/>
                <w:szCs w:val="24"/>
                <w:lang w:val="az-Latn-AZ" w:eastAsia="ru-RU"/>
              </w:rPr>
              <w:t xml:space="preserve"> </w:t>
            </w:r>
            <w:r w:rsidR="008B0985">
              <w:rPr>
                <w:rFonts w:ascii="Arial" w:hAnsi="Arial" w:cs="Arial"/>
                <w:b/>
                <w:bCs/>
                <w:sz w:val="24"/>
                <w:szCs w:val="24"/>
                <w:lang w:val="az-Latn-AZ"/>
              </w:rPr>
              <w:t xml:space="preserve">250.00 </w:t>
            </w:r>
            <w:r w:rsidRPr="000643AA">
              <w:rPr>
                <w:rFonts w:ascii="Arial" w:eastAsia="MS Mincho" w:hAnsi="Arial" w:cs="Arial"/>
                <w:b/>
                <w:sz w:val="24"/>
                <w:szCs w:val="24"/>
                <w:lang w:val="az-Latn-AZ" w:eastAsia="ru-RU"/>
              </w:rPr>
              <w:t>(</w:t>
            </w:r>
            <w:r w:rsidR="008B0985">
              <w:rPr>
                <w:rFonts w:ascii="Arial" w:eastAsia="MS Mincho" w:hAnsi="Arial" w:cs="Arial"/>
                <w:b/>
                <w:sz w:val="24"/>
                <w:szCs w:val="24"/>
                <w:lang w:val="az-Latn-AZ" w:eastAsia="ru-RU"/>
              </w:rPr>
              <w:t>iki yüz əlli manat 00 qəpik</w:t>
            </w:r>
            <w:r w:rsidRPr="00D100C1">
              <w:rPr>
                <w:rFonts w:ascii="Arial" w:eastAsia="MS Mincho" w:hAnsi="Arial" w:cs="Arial"/>
                <w:b/>
                <w:sz w:val="24"/>
                <w:szCs w:val="24"/>
                <w:lang w:val="az-Latn-AZ" w:eastAsia="ru-RU"/>
              </w:rPr>
              <w:t>)</w:t>
            </w:r>
            <w:r w:rsidRPr="00D100C1">
              <w:rPr>
                <w:rFonts w:ascii="Arial" w:eastAsia="MS Mincho" w:hAnsi="Arial" w:cs="Arial"/>
                <w:bCs/>
                <w:sz w:val="24"/>
                <w:szCs w:val="24"/>
                <w:lang w:val="az-Latn-AZ" w:eastAsia="ru-RU"/>
              </w:rPr>
              <w:t xml:space="preserve"> </w:t>
            </w:r>
            <w:r w:rsidRPr="0024092B">
              <w:rPr>
                <w:rFonts w:ascii="Arial" w:eastAsia="MS Mincho" w:hAnsi="Arial" w:cs="Arial"/>
                <w:b/>
                <w:sz w:val="24"/>
                <w:szCs w:val="24"/>
                <w:lang w:val="az-Latn-AZ" w:eastAsia="ru-RU"/>
              </w:rPr>
              <w:t>AZN</w:t>
            </w:r>
            <w:r w:rsidRPr="0024092B">
              <w:rPr>
                <w:rFonts w:ascii="Arial" w:eastAsia="MS Mincho" w:hAnsi="Arial" w:cs="Arial"/>
                <w:bCs/>
                <w:sz w:val="24"/>
                <w:szCs w:val="24"/>
                <w:lang w:val="az-Latn-AZ" w:eastAsia="ru-RU"/>
              </w:rPr>
              <w:t xml:space="preserve">  iştirak haqqını qeyd olunan hesaba ödədikdən sonra təsdiqedici sənədi elektron və</w:t>
            </w:r>
            <w:r w:rsidRPr="0024092B">
              <w:rPr>
                <w:rFonts w:ascii="Arial" w:eastAsia="MS Mincho" w:hAnsi="Arial" w:cs="Arial"/>
                <w:sz w:val="24"/>
                <w:szCs w:val="24"/>
                <w:lang w:val="az-Latn-AZ" w:eastAsia="ru-RU"/>
              </w:rPr>
              <w:t xml:space="preserve"> ya çap formasında </w:t>
            </w:r>
            <w:proofErr w:type="spellStart"/>
            <w:r w:rsidRPr="0024092B">
              <w:rPr>
                <w:rFonts w:ascii="Arial" w:eastAsia="MS Mincho" w:hAnsi="Arial" w:cs="Arial"/>
                <w:sz w:val="24"/>
                <w:szCs w:val="24"/>
                <w:lang w:val="az-Latn-AZ" w:eastAsia="ru-RU"/>
              </w:rPr>
              <w:t>əlaqələndirici</w:t>
            </w:r>
            <w:proofErr w:type="spellEnd"/>
            <w:r w:rsidRPr="0024092B">
              <w:rPr>
                <w:rFonts w:ascii="Arial" w:eastAsia="MS Mincho" w:hAnsi="Arial" w:cs="Arial"/>
                <w:sz w:val="24"/>
                <w:szCs w:val="24"/>
                <w:lang w:val="az-Latn-AZ" w:eastAsia="ru-RU"/>
              </w:rPr>
              <w:t xml:space="preserve"> şəxsə təqdim etdikdən sonra elanın I bəndində göstərilmiş tarixədək həftənin istənilən iş günü saat 09:30-dan 17:00-a kimi ala bilərlər. </w:t>
            </w:r>
          </w:p>
          <w:p w14:paraId="1BA5E6DD" w14:textId="77777777" w:rsidR="000643AA" w:rsidRPr="00D100C1" w:rsidRDefault="000643AA" w:rsidP="001F6BAD">
            <w:pPr>
              <w:numPr>
                <w:ilvl w:val="0"/>
                <w:numId w:val="3"/>
              </w:numPr>
              <w:tabs>
                <w:tab w:val="left" w:pos="261"/>
                <w:tab w:val="left" w:pos="544"/>
              </w:tabs>
              <w:spacing w:after="0" w:line="240" w:lineRule="auto"/>
              <w:ind w:left="261" w:hanging="142"/>
              <w:jc w:val="both"/>
              <w:rPr>
                <w:rFonts w:ascii="Arial" w:eastAsia="MS Mincho" w:hAnsi="Arial" w:cs="Arial"/>
                <w:b/>
                <w:i/>
                <w:sz w:val="24"/>
                <w:szCs w:val="24"/>
                <w:lang w:val="az-Latn-AZ" w:eastAsia="ru-RU"/>
              </w:rPr>
            </w:pPr>
            <w:r w:rsidRPr="00D100C1">
              <w:rPr>
                <w:rFonts w:ascii="Arial" w:eastAsia="MS Mincho" w:hAnsi="Arial" w:cs="Arial"/>
                <w:b/>
                <w:i/>
                <w:sz w:val="24"/>
                <w:szCs w:val="24"/>
                <w:lang w:val="az-Latn-AZ" w:eastAsia="ru-RU"/>
              </w:rPr>
              <w:t xml:space="preserve">Hesab nömrəsi: </w:t>
            </w:r>
          </w:p>
          <w:p w14:paraId="469676EA"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“Radio-Televiziya Yayımı və Peyk Kommunikasiyası” MMC</w:t>
            </w:r>
          </w:p>
          <w:p w14:paraId="155CC58E"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 xml:space="preserve">Bank: </w:t>
            </w:r>
            <w:proofErr w:type="spellStart"/>
            <w:r w:rsidRPr="00D100C1">
              <w:rPr>
                <w:rFonts w:ascii="Arial" w:eastAsia="MS Mincho" w:hAnsi="Arial" w:cs="Arial"/>
                <w:b/>
                <w:sz w:val="24"/>
                <w:szCs w:val="24"/>
                <w:lang w:val="az-Latn-AZ" w:eastAsia="ru-RU"/>
              </w:rPr>
              <w:t>Azərpoçt</w:t>
            </w:r>
            <w:proofErr w:type="spellEnd"/>
            <w:r w:rsidRPr="00D100C1">
              <w:rPr>
                <w:rFonts w:ascii="Arial" w:eastAsia="MS Mincho" w:hAnsi="Arial" w:cs="Arial"/>
                <w:b/>
                <w:sz w:val="24"/>
                <w:szCs w:val="24"/>
                <w:lang w:val="az-Latn-AZ" w:eastAsia="ru-RU"/>
              </w:rPr>
              <w:t xml:space="preserve"> MMC, 1 saylı Poçt filialı </w:t>
            </w:r>
          </w:p>
          <w:p w14:paraId="23138432"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KOD: 691011</w:t>
            </w:r>
          </w:p>
          <w:p w14:paraId="3EC34110"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 xml:space="preserve">SWİFT: AZPOAZ22 </w:t>
            </w:r>
          </w:p>
          <w:p w14:paraId="63A3E6EA"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H/H: AZ29AZPO91015461200420100081</w:t>
            </w:r>
          </w:p>
          <w:p w14:paraId="21DE92A0"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lastRenderedPageBreak/>
              <w:t>M/H: AZ76NABZ01350100000000094944</w:t>
            </w:r>
          </w:p>
          <w:p w14:paraId="72ABC203" w14:textId="77777777" w:rsidR="000643AA"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VÖEN: 9900037841</w:t>
            </w:r>
          </w:p>
          <w:p w14:paraId="423EEEA4" w14:textId="77777777" w:rsidR="000643AA" w:rsidRPr="00D100C1" w:rsidRDefault="000643AA" w:rsidP="001F6BAD">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p>
          <w:p w14:paraId="0355E5AB" w14:textId="77777777" w:rsidR="000643AA" w:rsidRPr="00D100C1" w:rsidRDefault="000643AA" w:rsidP="001F6BAD">
            <w:pPr>
              <w:numPr>
                <w:ilvl w:val="0"/>
                <w:numId w:val="3"/>
              </w:numPr>
              <w:tabs>
                <w:tab w:val="left" w:pos="261"/>
                <w:tab w:val="left" w:pos="544"/>
              </w:tabs>
              <w:spacing w:after="0" w:line="240" w:lineRule="auto"/>
              <w:ind w:left="261"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İştirak haqqı heç bir halda geri qaytarılmır.</w:t>
            </w:r>
          </w:p>
          <w:p w14:paraId="11588DAB" w14:textId="77777777" w:rsidR="000643AA" w:rsidRPr="00D100C1" w:rsidRDefault="000643AA" w:rsidP="001F6BAD">
            <w:pPr>
              <w:numPr>
                <w:ilvl w:val="0"/>
                <w:numId w:val="3"/>
              </w:numPr>
              <w:tabs>
                <w:tab w:val="left" w:pos="261"/>
                <w:tab w:val="left" w:pos="544"/>
              </w:tabs>
              <w:spacing w:after="0" w:line="240" w:lineRule="auto"/>
              <w:ind w:left="261"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 xml:space="preserve">Müsabiqələr üzrə iştirak haqqı </w:t>
            </w:r>
            <w:proofErr w:type="spellStart"/>
            <w:r w:rsidRPr="00D100C1">
              <w:rPr>
                <w:rFonts w:ascii="Arial" w:eastAsia="MS Mincho" w:hAnsi="Arial" w:cs="Arial"/>
                <w:sz w:val="24"/>
                <w:szCs w:val="24"/>
                <w:lang w:val="az-Latn-AZ" w:eastAsia="ru-RU"/>
              </w:rPr>
              <w:t>ödənilərkən</w:t>
            </w:r>
            <w:proofErr w:type="spellEnd"/>
            <w:r w:rsidRPr="00D100C1">
              <w:rPr>
                <w:rFonts w:ascii="Arial" w:eastAsia="MS Mincho" w:hAnsi="Arial" w:cs="Arial"/>
                <w:sz w:val="24"/>
                <w:szCs w:val="24"/>
                <w:lang w:val="az-Latn-AZ" w:eastAsia="ru-RU"/>
              </w:rPr>
              <w:t xml:space="preserve"> ödəniş tapşırığında müsabiqənin adı, iddiaçı şirkətin tam adı mütləq qeyd </w:t>
            </w:r>
            <w:proofErr w:type="spellStart"/>
            <w:r w:rsidRPr="00D100C1">
              <w:rPr>
                <w:rFonts w:ascii="Arial" w:eastAsia="MS Mincho" w:hAnsi="Arial" w:cs="Arial"/>
                <w:sz w:val="24"/>
                <w:szCs w:val="24"/>
                <w:lang w:val="az-Latn-AZ" w:eastAsia="ru-RU"/>
              </w:rPr>
              <w:t>olunmalıdır</w:t>
            </w:r>
            <w:proofErr w:type="spellEnd"/>
            <w:r w:rsidRPr="00D100C1">
              <w:rPr>
                <w:rFonts w:ascii="Arial" w:eastAsia="MS Mincho" w:hAnsi="Arial" w:cs="Arial"/>
                <w:sz w:val="24"/>
                <w:szCs w:val="24"/>
                <w:lang w:val="az-Latn-AZ" w:eastAsia="ru-RU"/>
              </w:rPr>
              <w:t>.</w:t>
            </w:r>
          </w:p>
        </w:tc>
      </w:tr>
      <w:tr w:rsidR="000643AA" w:rsidRPr="009E1451" w14:paraId="5E4890E8" w14:textId="77777777" w:rsidTr="001F6BAD">
        <w:trPr>
          <w:trHeight w:val="978"/>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58A8AAC6"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59AC431F" w14:textId="77777777" w:rsidR="000643AA" w:rsidRDefault="000643AA" w:rsidP="001F6BAD">
            <w:pPr>
              <w:tabs>
                <w:tab w:val="left" w:pos="261"/>
              </w:tabs>
              <w:spacing w:after="0" w:line="240" w:lineRule="auto"/>
              <w:jc w:val="both"/>
              <w:rPr>
                <w:rFonts w:ascii="Arial" w:eastAsia="MS Mincho" w:hAnsi="Arial" w:cs="Arial"/>
                <w:b/>
                <w:i/>
                <w:sz w:val="24"/>
                <w:szCs w:val="24"/>
                <w:lang w:val="az-Latn-AZ" w:eastAsia="ru-RU"/>
              </w:rPr>
            </w:pPr>
            <w:r>
              <w:rPr>
                <w:rFonts w:ascii="Arial" w:eastAsia="MS Mincho" w:hAnsi="Arial" w:cs="Arial"/>
                <w:b/>
                <w:i/>
                <w:sz w:val="24"/>
                <w:szCs w:val="24"/>
                <w:lang w:val="az-Latn-AZ" w:eastAsia="ru-RU"/>
              </w:rPr>
              <w:t>Elektron poçt ünvanları:</w:t>
            </w:r>
          </w:p>
          <w:p w14:paraId="4097EA42" w14:textId="77777777" w:rsidR="000643AA" w:rsidRPr="00D100C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musabiqeler@teleradio.az </w:t>
            </w:r>
          </w:p>
          <w:p w14:paraId="1F02B255" w14:textId="77777777" w:rsidR="000643AA" w:rsidRPr="00953D21" w:rsidRDefault="000643AA" w:rsidP="001F6BAD">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satinalma@teleradio.az </w:t>
            </w:r>
          </w:p>
          <w:p w14:paraId="45801DE0" w14:textId="77777777" w:rsidR="000643AA" w:rsidRPr="00D100C1" w:rsidRDefault="000643AA" w:rsidP="001F6BAD">
            <w:pPr>
              <w:tabs>
                <w:tab w:val="left" w:pos="261"/>
              </w:tabs>
              <w:spacing w:after="0" w:line="240" w:lineRule="auto"/>
              <w:jc w:val="both"/>
              <w:rPr>
                <w:rFonts w:ascii="Arial" w:eastAsia="MS Mincho" w:hAnsi="Arial" w:cs="Arial"/>
                <w:b/>
                <w:i/>
                <w:sz w:val="24"/>
                <w:szCs w:val="24"/>
                <w:lang w:val="az-Latn-AZ" w:eastAsia="ru-RU"/>
              </w:rPr>
            </w:pPr>
            <w:proofErr w:type="spellStart"/>
            <w:r w:rsidRPr="00D100C1">
              <w:rPr>
                <w:rFonts w:ascii="Arial" w:eastAsia="MS Mincho" w:hAnsi="Arial" w:cs="Arial"/>
                <w:b/>
                <w:i/>
                <w:sz w:val="24"/>
                <w:szCs w:val="24"/>
                <w:lang w:val="az-Latn-AZ" w:eastAsia="ru-RU"/>
              </w:rPr>
              <w:t>Satınalan</w:t>
            </w:r>
            <w:proofErr w:type="spellEnd"/>
            <w:r w:rsidRPr="00D100C1">
              <w:rPr>
                <w:rFonts w:ascii="Arial" w:eastAsia="MS Mincho" w:hAnsi="Arial" w:cs="Arial"/>
                <w:b/>
                <w:i/>
                <w:sz w:val="24"/>
                <w:szCs w:val="24"/>
                <w:lang w:val="az-Latn-AZ" w:eastAsia="ru-RU"/>
              </w:rPr>
              <w:t xml:space="preserve"> təşkilatın ünvanı:</w:t>
            </w:r>
          </w:p>
          <w:p w14:paraId="5F0700A7" w14:textId="77777777" w:rsidR="000643AA" w:rsidRPr="00D100C1" w:rsidRDefault="000643AA" w:rsidP="001F6BAD">
            <w:pPr>
              <w:spacing w:after="0" w:line="240" w:lineRule="auto"/>
              <w:rPr>
                <w:rFonts w:ascii="Arial" w:hAnsi="Arial" w:cs="Arial"/>
                <w:sz w:val="24"/>
                <w:szCs w:val="24"/>
                <w:shd w:val="clear" w:color="auto" w:fill="FFFFFF"/>
                <w:lang w:val="az-Latn-AZ"/>
              </w:rPr>
            </w:pPr>
            <w:r w:rsidRPr="00D100C1">
              <w:rPr>
                <w:rFonts w:ascii="Arial" w:hAnsi="Arial" w:cs="Arial"/>
                <w:sz w:val="24"/>
                <w:szCs w:val="24"/>
                <w:shd w:val="clear" w:color="auto" w:fill="FFFFFF"/>
                <w:lang w:val="az-Latn-AZ"/>
              </w:rPr>
              <w:t>Abbasqulu Abbaszadə 126</w:t>
            </w:r>
          </w:p>
          <w:p w14:paraId="2AB0DE30" w14:textId="77777777" w:rsidR="000643AA" w:rsidRPr="0024092B" w:rsidRDefault="000643AA" w:rsidP="001F6BAD">
            <w:pPr>
              <w:tabs>
                <w:tab w:val="left" w:pos="261"/>
              </w:tabs>
              <w:spacing w:after="0" w:line="240" w:lineRule="auto"/>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 xml:space="preserve">“Radio-Televiziya Yayımı və Peyk Kommunikasiyası” MMC </w:t>
            </w:r>
          </w:p>
        </w:tc>
      </w:tr>
      <w:tr w:rsidR="000643AA" w:rsidRPr="00965A40" w14:paraId="58D5D264" w14:textId="77777777" w:rsidTr="001F6BAD">
        <w:trPr>
          <w:trHeight w:val="383"/>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20EBFA56"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vAlign w:val="center"/>
          </w:tcPr>
          <w:p w14:paraId="17EF77DB" w14:textId="0DD98EAE" w:rsidR="000643AA" w:rsidRPr="0024092B" w:rsidRDefault="000643AA" w:rsidP="001F6BAD">
            <w:pPr>
              <w:tabs>
                <w:tab w:val="left" w:pos="261"/>
              </w:tabs>
              <w:spacing w:after="0" w:line="240" w:lineRule="auto"/>
              <w:rPr>
                <w:rFonts w:ascii="Arial" w:eastAsia="MS Mincho" w:hAnsi="Arial" w:cs="Arial"/>
                <w:b/>
                <w:i/>
                <w:sz w:val="24"/>
                <w:szCs w:val="24"/>
                <w:lang w:val="az-Latn-AZ" w:eastAsia="ru-RU"/>
              </w:rPr>
            </w:pPr>
            <w:r w:rsidRPr="0024092B">
              <w:rPr>
                <w:rFonts w:ascii="Arial" w:eastAsia="MS Mincho" w:hAnsi="Arial" w:cs="Arial"/>
                <w:b/>
                <w:i/>
                <w:sz w:val="24"/>
                <w:szCs w:val="24"/>
                <w:lang w:val="az-Latn-AZ" w:eastAsia="ru-RU"/>
              </w:rPr>
              <w:t xml:space="preserve">Bank təminatı: </w:t>
            </w:r>
            <w:r w:rsidR="00DD5A65">
              <w:rPr>
                <w:rFonts w:ascii="Arial" w:eastAsia="MS Mincho" w:hAnsi="Arial" w:cs="Arial"/>
                <w:b/>
                <w:i/>
                <w:sz w:val="24"/>
                <w:szCs w:val="24"/>
                <w:lang w:val="az-Latn-AZ" w:eastAsia="ru-RU"/>
              </w:rPr>
              <w:t>1080</w:t>
            </w:r>
            <w:r w:rsidRPr="0024092B">
              <w:rPr>
                <w:rFonts w:ascii="Arial" w:eastAsia="MS Mincho" w:hAnsi="Arial" w:cs="Arial"/>
                <w:b/>
                <w:i/>
                <w:sz w:val="24"/>
                <w:szCs w:val="24"/>
                <w:lang w:val="az-Latn-AZ" w:eastAsia="ru-RU"/>
              </w:rPr>
              <w:t>.00 AZN (</w:t>
            </w:r>
            <w:r w:rsidR="00DD5A65">
              <w:rPr>
                <w:rFonts w:ascii="Arial" w:eastAsia="MS Mincho" w:hAnsi="Arial" w:cs="Arial"/>
                <w:b/>
                <w:i/>
                <w:sz w:val="24"/>
                <w:szCs w:val="24"/>
                <w:lang w:val="az-Latn-AZ" w:eastAsia="ru-RU"/>
              </w:rPr>
              <w:t>bir min səksən manat</w:t>
            </w:r>
            <w:r w:rsidRPr="0024092B">
              <w:rPr>
                <w:rFonts w:ascii="Arial" w:eastAsia="MS Mincho" w:hAnsi="Arial" w:cs="Arial"/>
                <w:b/>
                <w:i/>
                <w:sz w:val="24"/>
                <w:szCs w:val="24"/>
                <w:lang w:val="az-Latn-AZ" w:eastAsia="ru-RU"/>
              </w:rPr>
              <w:t xml:space="preserve"> 00 qəpik) </w:t>
            </w:r>
          </w:p>
        </w:tc>
      </w:tr>
      <w:tr w:rsidR="000643AA" w:rsidRPr="009E1451" w14:paraId="5CA7D273" w14:textId="77777777" w:rsidTr="001F6BAD">
        <w:trPr>
          <w:trHeight w:val="833"/>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1DF52B42"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vAlign w:val="center"/>
          </w:tcPr>
          <w:p w14:paraId="61895027" w14:textId="77777777" w:rsidR="000643AA" w:rsidRPr="00D100C1" w:rsidRDefault="000643AA" w:rsidP="001F6BAD">
            <w:pPr>
              <w:spacing w:after="0" w:line="240" w:lineRule="auto"/>
              <w:rPr>
                <w:rFonts w:ascii="Arial" w:eastAsia="MS Mincho" w:hAnsi="Arial" w:cs="Arial"/>
                <w:bCs/>
                <w:sz w:val="24"/>
                <w:szCs w:val="24"/>
                <w:lang w:val="az-Latn-AZ" w:eastAsia="ru-RU"/>
              </w:rPr>
            </w:pPr>
            <w:r w:rsidRPr="00D100C1">
              <w:rPr>
                <w:rFonts w:ascii="Arial" w:eastAsia="MS Mincho" w:hAnsi="Arial" w:cs="Arial"/>
                <w:bCs/>
                <w:i/>
                <w:sz w:val="24"/>
                <w:szCs w:val="24"/>
                <w:lang w:val="az-Latn-AZ" w:eastAsia="ru-RU"/>
              </w:rPr>
              <w:t>Müsabiqə təklifi  zərflərinin açılışı tarixi, vaxtı və yeri:</w:t>
            </w:r>
          </w:p>
          <w:p w14:paraId="6BD4C574" w14:textId="3460617D" w:rsidR="000643AA" w:rsidRPr="00D100C1" w:rsidRDefault="000643AA" w:rsidP="001F6BAD">
            <w:pPr>
              <w:spacing w:after="0" w:line="240" w:lineRule="auto"/>
              <w:rPr>
                <w:rFonts w:ascii="Arial" w:eastAsia="MS Mincho" w:hAnsi="Arial" w:cs="Arial"/>
                <w:bCs/>
                <w:sz w:val="24"/>
                <w:szCs w:val="24"/>
                <w:lang w:val="az-Latn-AZ" w:eastAsia="ru-RU"/>
              </w:rPr>
            </w:pPr>
            <w:r w:rsidRPr="00D100C1">
              <w:rPr>
                <w:rFonts w:ascii="Arial" w:eastAsia="MS Mincho" w:hAnsi="Arial" w:cs="Arial"/>
                <w:bCs/>
                <w:sz w:val="24"/>
                <w:szCs w:val="24"/>
                <w:lang w:val="az-Latn-AZ" w:eastAsia="ru-RU"/>
              </w:rPr>
              <w:t xml:space="preserve">Müsabiqə üzrə təkliflərin açılışı </w:t>
            </w:r>
            <w:r w:rsidR="00DD5A65" w:rsidRPr="00DD5A65">
              <w:rPr>
                <w:rFonts w:ascii="Arial" w:eastAsia="MS Mincho" w:hAnsi="Arial" w:cs="Arial"/>
                <w:b/>
                <w:sz w:val="24"/>
                <w:szCs w:val="24"/>
                <w:lang w:val="az-Latn-AZ" w:eastAsia="ru-RU"/>
              </w:rPr>
              <w:t>15</w:t>
            </w:r>
            <w:r w:rsidRPr="00D100C1">
              <w:rPr>
                <w:rFonts w:ascii="Arial" w:eastAsia="MS Mincho" w:hAnsi="Arial" w:cs="Arial"/>
                <w:b/>
                <w:sz w:val="24"/>
                <w:szCs w:val="24"/>
                <w:lang w:val="az-Latn-AZ" w:eastAsia="ru-RU"/>
              </w:rPr>
              <w:t>.0</w:t>
            </w:r>
            <w:r>
              <w:rPr>
                <w:rFonts w:ascii="Arial" w:eastAsia="MS Mincho" w:hAnsi="Arial" w:cs="Arial"/>
                <w:b/>
                <w:sz w:val="24"/>
                <w:szCs w:val="24"/>
                <w:lang w:val="az-Latn-AZ" w:eastAsia="ru-RU"/>
              </w:rPr>
              <w:t>4</w:t>
            </w:r>
            <w:r w:rsidRPr="00D100C1">
              <w:rPr>
                <w:rFonts w:ascii="Arial" w:eastAsia="MS Mincho" w:hAnsi="Arial" w:cs="Arial"/>
                <w:b/>
                <w:sz w:val="24"/>
                <w:szCs w:val="24"/>
                <w:lang w:val="az-Latn-AZ" w:eastAsia="ru-RU"/>
              </w:rPr>
              <w:t>.2026-cı</w:t>
            </w:r>
            <w:r w:rsidRPr="00D100C1">
              <w:rPr>
                <w:rFonts w:ascii="Arial" w:eastAsia="MS Mincho" w:hAnsi="Arial" w:cs="Arial"/>
                <w:bCs/>
                <w:sz w:val="24"/>
                <w:szCs w:val="24"/>
                <w:lang w:val="az-Latn-AZ" w:eastAsia="ru-RU"/>
              </w:rPr>
              <w:t xml:space="preserve"> il tarixdə, Bakı vaxtı ilə </w:t>
            </w:r>
            <w:r w:rsidRPr="00D100C1">
              <w:rPr>
                <w:rFonts w:ascii="Arial" w:eastAsia="MS Mincho" w:hAnsi="Arial" w:cs="Arial"/>
                <w:b/>
                <w:sz w:val="24"/>
                <w:szCs w:val="24"/>
                <w:lang w:val="az-Latn-AZ" w:eastAsia="ru-RU"/>
              </w:rPr>
              <w:t>saat 16:00-</w:t>
            </w:r>
            <w:r w:rsidRPr="00D100C1">
              <w:rPr>
                <w:rFonts w:ascii="Arial" w:eastAsia="MS Mincho" w:hAnsi="Arial" w:cs="Arial"/>
                <w:bCs/>
                <w:sz w:val="24"/>
                <w:szCs w:val="24"/>
                <w:lang w:val="az-Latn-AZ" w:eastAsia="ru-RU"/>
              </w:rPr>
              <w:t xml:space="preserve">da baş tutacaqdır. </w:t>
            </w:r>
          </w:p>
        </w:tc>
      </w:tr>
      <w:tr w:rsidR="000643AA" w:rsidRPr="009E1451" w14:paraId="51890E8D" w14:textId="77777777" w:rsidTr="001F6BAD">
        <w:trPr>
          <w:trHeight w:val="57"/>
          <w:jc w:val="center"/>
        </w:trPr>
        <w:tc>
          <w:tcPr>
            <w:tcW w:w="674" w:type="dxa"/>
            <w:tcBorders>
              <w:top w:val="double" w:sz="4" w:space="0" w:color="auto"/>
              <w:left w:val="double" w:sz="4" w:space="0" w:color="auto"/>
              <w:bottom w:val="thinThickSmallGap" w:sz="24" w:space="0" w:color="auto"/>
              <w:right w:val="double" w:sz="4" w:space="0" w:color="auto"/>
            </w:tcBorders>
            <w:shd w:val="clear" w:color="auto" w:fill="auto"/>
            <w:vAlign w:val="center"/>
          </w:tcPr>
          <w:p w14:paraId="2D41616B" w14:textId="77777777" w:rsidR="000643AA" w:rsidRPr="00D100C1" w:rsidRDefault="000643AA" w:rsidP="001F6BAD">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thinThickSmallGap" w:sz="24" w:space="0" w:color="auto"/>
              <w:right w:val="double" w:sz="4" w:space="0" w:color="auto"/>
            </w:tcBorders>
            <w:shd w:val="clear" w:color="auto" w:fill="auto"/>
          </w:tcPr>
          <w:p w14:paraId="4042FEF7" w14:textId="77777777" w:rsidR="000643AA" w:rsidRPr="00D100C1" w:rsidRDefault="000643AA" w:rsidP="001F6BAD">
            <w:pPr>
              <w:spacing w:after="0" w:line="240" w:lineRule="auto"/>
              <w:jc w:val="both"/>
              <w:rPr>
                <w:rFonts w:ascii="Arial" w:eastAsia="MS Mincho" w:hAnsi="Arial" w:cs="Arial"/>
                <w:bCs/>
                <w:sz w:val="24"/>
                <w:szCs w:val="24"/>
                <w:lang w:val="az-Latn-AZ" w:eastAsia="ru-RU"/>
              </w:rPr>
            </w:pPr>
            <w:r w:rsidRPr="00D100C1">
              <w:rPr>
                <w:rFonts w:ascii="Arial" w:eastAsia="MS Mincho" w:hAnsi="Arial" w:cs="Arial"/>
                <w:bCs/>
                <w:i/>
                <w:sz w:val="24"/>
                <w:szCs w:val="24"/>
                <w:lang w:val="az-Latn-AZ" w:eastAsia="ru-RU"/>
              </w:rPr>
              <w:t>Müsabiqənin nəticəsi haqqında məlumat:</w:t>
            </w:r>
          </w:p>
          <w:p w14:paraId="653C334D" w14:textId="77777777" w:rsidR="000643AA" w:rsidRPr="00D100C1" w:rsidRDefault="000643AA" w:rsidP="001F6BAD">
            <w:pPr>
              <w:spacing w:after="0" w:line="240" w:lineRule="auto"/>
              <w:jc w:val="both"/>
              <w:rPr>
                <w:rFonts w:ascii="Arial" w:eastAsia="MS Mincho" w:hAnsi="Arial" w:cs="Arial"/>
                <w:bCs/>
                <w:sz w:val="24"/>
                <w:szCs w:val="24"/>
                <w:u w:val="single"/>
                <w:lang w:val="az-Latn-AZ" w:eastAsia="ru-RU"/>
              </w:rPr>
            </w:pPr>
            <w:r w:rsidRPr="00D100C1">
              <w:rPr>
                <w:rFonts w:ascii="Arial" w:eastAsia="MS Mincho" w:hAnsi="Arial" w:cs="Arial"/>
                <w:bCs/>
                <w:sz w:val="24"/>
                <w:szCs w:val="24"/>
                <w:lang w:val="az-Latn-AZ" w:eastAsia="ru-RU"/>
              </w:rPr>
              <w:t xml:space="preserve">Müsabiqənin yekun nəticəsi haqqında məlumat iddiaçıların </w:t>
            </w:r>
            <w:proofErr w:type="spellStart"/>
            <w:r w:rsidRPr="00D100C1">
              <w:rPr>
                <w:rFonts w:ascii="Arial" w:eastAsia="MS Mincho" w:hAnsi="Arial" w:cs="Arial"/>
                <w:bCs/>
                <w:sz w:val="24"/>
                <w:szCs w:val="24"/>
                <w:lang w:val="az-Latn-AZ" w:eastAsia="ru-RU"/>
              </w:rPr>
              <w:t>email</w:t>
            </w:r>
            <w:proofErr w:type="spellEnd"/>
            <w:r w:rsidRPr="00D100C1">
              <w:rPr>
                <w:rFonts w:ascii="Arial" w:eastAsia="MS Mincho" w:hAnsi="Arial" w:cs="Arial"/>
                <w:bCs/>
                <w:sz w:val="24"/>
                <w:szCs w:val="24"/>
                <w:lang w:val="az-Latn-AZ" w:eastAsia="ru-RU"/>
              </w:rPr>
              <w:t xml:space="preserve"> ünvanına göndəriləcək</w:t>
            </w:r>
          </w:p>
        </w:tc>
      </w:tr>
    </w:tbl>
    <w:p w14:paraId="1200218D"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A13C809"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3EDC262"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346FD8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578C1F1"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4B5003B"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ED6D4C9"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2AE1EE0"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1CE35AE2"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9224BF8"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13C947F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BDA33D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D034433"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15C3FDB"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B0A7A9E"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1C0ED2DF"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FBC75D2"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C00FE0F"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D1F808E"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C93B23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928874D"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02DB6BF8"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36C9B826"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73AA6657"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B2514F5"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08A1F6DD"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8883980"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D12CCB3"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4543C9C4"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54A03CC4"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2481FDE"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43FB5A5F"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1CC6B65F"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0E4F1569"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0AF507C8"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753844B1" w14:textId="77777777" w:rsidR="000643AA" w:rsidRDefault="000643AA" w:rsidP="000643AA">
      <w:pPr>
        <w:spacing w:after="0" w:line="240" w:lineRule="auto"/>
        <w:jc w:val="center"/>
        <w:rPr>
          <w:rFonts w:ascii="Arial" w:eastAsia="MS Mincho" w:hAnsi="Arial" w:cs="Arial"/>
          <w:b/>
          <w:i/>
          <w:sz w:val="24"/>
          <w:szCs w:val="24"/>
          <w:lang w:val="az-Latn-AZ" w:eastAsia="ru-RU"/>
        </w:rPr>
      </w:pPr>
    </w:p>
    <w:p w14:paraId="0AB02D9E"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23D2CEDB" w14:textId="77777777" w:rsidR="000643AA" w:rsidRPr="00D100C1" w:rsidRDefault="000643AA" w:rsidP="000643AA">
      <w:pPr>
        <w:spacing w:after="0" w:line="240" w:lineRule="auto"/>
        <w:jc w:val="center"/>
        <w:rPr>
          <w:rFonts w:ascii="Arial" w:eastAsia="MS Mincho" w:hAnsi="Arial" w:cs="Arial"/>
          <w:b/>
          <w:i/>
          <w:sz w:val="24"/>
          <w:szCs w:val="24"/>
          <w:lang w:val="az-Latn-AZ" w:eastAsia="ru-RU"/>
        </w:rPr>
      </w:pPr>
    </w:p>
    <w:p w14:paraId="695673D5" w14:textId="77777777" w:rsidR="000643AA" w:rsidRPr="00D100C1" w:rsidRDefault="000643AA" w:rsidP="000643AA">
      <w:pPr>
        <w:spacing w:after="0" w:line="240" w:lineRule="auto"/>
        <w:jc w:val="center"/>
        <w:rPr>
          <w:rFonts w:ascii="Arial" w:hAnsi="Arial" w:cs="Arial"/>
          <w:b/>
          <w:sz w:val="24"/>
          <w:szCs w:val="24"/>
          <w:lang w:val="az-Latn-AZ" w:eastAsia="ru-RU"/>
        </w:rPr>
      </w:pPr>
      <w:bookmarkStart w:id="0" w:name="_Toc514019516"/>
      <w:r w:rsidRPr="00D100C1">
        <w:rPr>
          <w:rFonts w:ascii="Arial" w:hAnsi="Arial" w:cs="Arial"/>
          <w:b/>
          <w:sz w:val="24"/>
          <w:szCs w:val="24"/>
          <w:lang w:val="az-Latn-AZ" w:eastAsia="ru-RU"/>
        </w:rPr>
        <w:t>“Radio-Televiziya Yayımı və Peyk Kommunikasiyası” MMC</w:t>
      </w:r>
    </w:p>
    <w:p w14:paraId="34A6AF23" w14:textId="77777777" w:rsidR="000643AA" w:rsidRPr="00D100C1" w:rsidRDefault="000643AA" w:rsidP="000643AA">
      <w:pPr>
        <w:spacing w:after="0" w:line="240" w:lineRule="auto"/>
        <w:jc w:val="center"/>
        <w:rPr>
          <w:rFonts w:ascii="Arial" w:eastAsiaTheme="majorEastAsia" w:hAnsi="Arial" w:cs="Arial"/>
          <w:b/>
          <w:color w:val="000000" w:themeColor="text1"/>
          <w:sz w:val="24"/>
          <w:szCs w:val="24"/>
          <w:lang w:val="az-Latn-AZ"/>
        </w:rPr>
      </w:pPr>
      <w:r w:rsidRPr="00D100C1">
        <w:rPr>
          <w:rFonts w:ascii="Arial" w:eastAsiaTheme="majorEastAsia" w:hAnsi="Arial" w:cs="Arial"/>
          <w:b/>
          <w:color w:val="000000" w:themeColor="text1"/>
          <w:sz w:val="24"/>
          <w:szCs w:val="24"/>
          <w:lang w:val="az-Latn-AZ"/>
        </w:rPr>
        <w:t xml:space="preserve">tərəfindən elan edilmiş </w:t>
      </w:r>
      <w:r>
        <w:rPr>
          <w:rFonts w:ascii="Arial" w:eastAsiaTheme="majorEastAsia" w:hAnsi="Arial" w:cs="Arial"/>
          <w:b/>
          <w:color w:val="000000" w:themeColor="text1"/>
          <w:sz w:val="24"/>
          <w:szCs w:val="24"/>
          <w:lang w:val="az-Latn-AZ"/>
        </w:rPr>
        <w:t xml:space="preserve"> </w:t>
      </w:r>
    </w:p>
    <w:p w14:paraId="2E691B4C" w14:textId="77777777" w:rsidR="00DD5A65" w:rsidRDefault="00DD5A65" w:rsidP="000643AA">
      <w:pPr>
        <w:spacing w:after="0" w:line="240" w:lineRule="auto"/>
        <w:jc w:val="center"/>
        <w:rPr>
          <w:rFonts w:ascii="Arial" w:hAnsi="Arial" w:cs="Arial"/>
          <w:b/>
          <w:sz w:val="24"/>
          <w:szCs w:val="24"/>
          <w:u w:val="single"/>
          <w:lang w:val="az-Latn-AZ" w:eastAsia="ru-RU"/>
        </w:rPr>
      </w:pPr>
      <w:proofErr w:type="spellStart"/>
      <w:r w:rsidRPr="000643AA">
        <w:rPr>
          <w:rFonts w:ascii="Arial" w:hAnsi="Arial" w:cs="Arial"/>
          <w:b/>
          <w:sz w:val="24"/>
          <w:szCs w:val="24"/>
          <w:u w:val="single"/>
          <w:lang w:val="az-Latn-AZ" w:eastAsia="ru-RU"/>
        </w:rPr>
        <w:t>Avtomatlaşdırma</w:t>
      </w:r>
      <w:proofErr w:type="spellEnd"/>
      <w:r w:rsidRPr="000643AA">
        <w:rPr>
          <w:rFonts w:ascii="Arial" w:hAnsi="Arial" w:cs="Arial"/>
          <w:b/>
          <w:sz w:val="24"/>
          <w:szCs w:val="24"/>
          <w:u w:val="single"/>
          <w:lang w:val="az-Latn-AZ" w:eastAsia="ru-RU"/>
        </w:rPr>
        <w:t xml:space="preserve"> layihəsi (II) əsasında mövcud xəbərdarlıq sisteminə inteqrasiyası zəruri olan qida </w:t>
      </w:r>
      <w:proofErr w:type="spellStart"/>
      <w:r w:rsidRPr="000643AA">
        <w:rPr>
          <w:rFonts w:ascii="Arial" w:hAnsi="Arial" w:cs="Arial"/>
          <w:b/>
          <w:sz w:val="24"/>
          <w:szCs w:val="24"/>
          <w:u w:val="single"/>
          <w:lang w:val="az-Latn-AZ" w:eastAsia="ru-RU"/>
        </w:rPr>
        <w:t>bloku,modul</w:t>
      </w:r>
      <w:proofErr w:type="spellEnd"/>
      <w:r w:rsidRPr="000643AA">
        <w:rPr>
          <w:rFonts w:ascii="Arial" w:hAnsi="Arial" w:cs="Arial"/>
          <w:b/>
          <w:sz w:val="24"/>
          <w:szCs w:val="24"/>
          <w:u w:val="single"/>
          <w:lang w:val="az-Latn-AZ" w:eastAsia="ru-RU"/>
        </w:rPr>
        <w:t xml:space="preserve"> və digər avadanlıqların satın alınması</w:t>
      </w:r>
      <w:r>
        <w:rPr>
          <w:rFonts w:ascii="Arial" w:hAnsi="Arial" w:cs="Arial"/>
          <w:b/>
          <w:sz w:val="24"/>
          <w:szCs w:val="24"/>
          <w:u w:val="single"/>
          <w:lang w:val="az-Latn-AZ" w:eastAsia="ru-RU"/>
        </w:rPr>
        <w:t xml:space="preserve">  </w:t>
      </w:r>
    </w:p>
    <w:p w14:paraId="799995BF" w14:textId="2557A531" w:rsidR="000643AA" w:rsidRPr="00D100C1" w:rsidRDefault="000643AA" w:rsidP="000643AA">
      <w:pPr>
        <w:spacing w:after="0" w:line="240" w:lineRule="auto"/>
        <w:jc w:val="center"/>
        <w:rPr>
          <w:rFonts w:ascii="Arial" w:hAnsi="Arial" w:cs="Arial"/>
          <w:b/>
          <w:sz w:val="24"/>
          <w:szCs w:val="24"/>
          <w:lang w:val="az-Latn-AZ" w:eastAsia="ru-RU"/>
        </w:rPr>
      </w:pPr>
      <w:r w:rsidRPr="00D100C1">
        <w:rPr>
          <w:rFonts w:ascii="Arial" w:eastAsiaTheme="majorEastAsia" w:hAnsi="Arial" w:cs="Arial"/>
          <w:b/>
          <w:color w:val="000000" w:themeColor="text1"/>
          <w:sz w:val="24"/>
          <w:szCs w:val="24"/>
          <w:lang w:val="az-Latn-AZ"/>
        </w:rPr>
        <w:t xml:space="preserve">ilə bağlı elan edilmiş açıq tenderdə iştirak etmək üçün </w:t>
      </w:r>
    </w:p>
    <w:p w14:paraId="1412BDE5" w14:textId="77777777" w:rsidR="000643AA" w:rsidRPr="00D100C1" w:rsidRDefault="000643AA" w:rsidP="000643AA">
      <w:pPr>
        <w:keepNext/>
        <w:keepLines/>
        <w:spacing w:after="0" w:line="276" w:lineRule="auto"/>
        <w:jc w:val="center"/>
        <w:outlineLvl w:val="0"/>
        <w:rPr>
          <w:rFonts w:ascii="Arial" w:eastAsiaTheme="majorEastAsia" w:hAnsi="Arial" w:cs="Arial"/>
          <w:b/>
          <w:color w:val="000000" w:themeColor="text1"/>
          <w:sz w:val="24"/>
          <w:szCs w:val="24"/>
          <w:lang w:val="az-Latn-AZ"/>
        </w:rPr>
      </w:pPr>
      <w:r w:rsidRPr="00D100C1">
        <w:rPr>
          <w:rFonts w:ascii="Arial" w:eastAsiaTheme="majorEastAsia" w:hAnsi="Arial" w:cs="Arial"/>
          <w:b/>
          <w:color w:val="000000" w:themeColor="text1"/>
          <w:sz w:val="24"/>
          <w:szCs w:val="24"/>
          <w:lang w:val="az-Latn-AZ"/>
        </w:rPr>
        <w:t>ƏRİZƏ</w:t>
      </w:r>
      <w:bookmarkEnd w:id="0"/>
    </w:p>
    <w:p w14:paraId="2E0BB742" w14:textId="77777777" w:rsidR="000643AA" w:rsidRPr="00D100C1" w:rsidRDefault="000643AA" w:rsidP="000643AA">
      <w:pPr>
        <w:spacing w:after="0" w:line="276" w:lineRule="auto"/>
        <w:contextualSpacing/>
        <w:rPr>
          <w:rFonts w:ascii="Arial" w:hAnsi="Arial" w:cs="Arial"/>
          <w:i/>
          <w:color w:val="000000" w:themeColor="text1"/>
          <w:sz w:val="24"/>
          <w:szCs w:val="24"/>
          <w:lang w:val="az-Latn-AZ"/>
        </w:rPr>
      </w:pPr>
      <w:r w:rsidRPr="00D100C1">
        <w:rPr>
          <w:rFonts w:ascii="Arial" w:hAnsi="Arial" w:cs="Arial"/>
          <w:i/>
          <w:color w:val="000000" w:themeColor="text1"/>
          <w:sz w:val="24"/>
          <w:szCs w:val="24"/>
          <w:lang w:val="az-Latn-AZ"/>
        </w:rPr>
        <w:t xml:space="preserve">                                       (ərizə iştirakçının firma blankında tərtib edilir)</w:t>
      </w:r>
    </w:p>
    <w:p w14:paraId="12823A3E" w14:textId="77777777" w:rsidR="000643AA" w:rsidRPr="00D100C1" w:rsidRDefault="000643AA" w:rsidP="000643AA">
      <w:pPr>
        <w:spacing w:after="0" w:line="276" w:lineRule="auto"/>
        <w:ind w:left="1080"/>
        <w:contextualSpacing/>
        <w:jc w:val="center"/>
        <w:rPr>
          <w:rFonts w:ascii="Arial" w:hAnsi="Arial" w:cs="Arial"/>
          <w:i/>
          <w:color w:val="000000" w:themeColor="text1"/>
          <w:sz w:val="24"/>
          <w:szCs w:val="24"/>
          <w:lang w:val="az-Latn-AZ"/>
        </w:rPr>
      </w:pPr>
    </w:p>
    <w:p w14:paraId="29011924" w14:textId="0EFFA13A" w:rsidR="000643AA" w:rsidRPr="00D100C1" w:rsidRDefault="000643AA" w:rsidP="000643AA">
      <w:pPr>
        <w:spacing w:after="0" w:line="276" w:lineRule="auto"/>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Bakı şəhəri                             </w:t>
      </w:r>
      <w:r>
        <w:rPr>
          <w:rFonts w:ascii="Arial" w:hAnsi="Arial" w:cs="Arial"/>
          <w:color w:val="000000" w:themeColor="text1"/>
          <w:sz w:val="24"/>
          <w:szCs w:val="24"/>
          <w:lang w:val="az-Latn-AZ"/>
        </w:rPr>
        <w:t xml:space="preserve"> </w:t>
      </w:r>
      <w:r w:rsidRPr="00D100C1">
        <w:rPr>
          <w:rFonts w:ascii="Arial" w:hAnsi="Arial" w:cs="Arial"/>
          <w:color w:val="000000" w:themeColor="text1"/>
          <w:sz w:val="24"/>
          <w:szCs w:val="24"/>
          <w:lang w:val="az-Latn-AZ"/>
        </w:rPr>
        <w:t xml:space="preserve">                                                        </w:t>
      </w:r>
      <w:r w:rsidR="00DD5A65">
        <w:rPr>
          <w:rFonts w:ascii="Arial" w:hAnsi="Arial" w:cs="Arial"/>
          <w:color w:val="000000" w:themeColor="text1"/>
          <w:sz w:val="24"/>
          <w:szCs w:val="24"/>
          <w:lang w:val="az-Latn-AZ"/>
        </w:rPr>
        <w:t xml:space="preserve">      </w:t>
      </w:r>
      <w:r w:rsidRPr="00D100C1">
        <w:rPr>
          <w:rFonts w:ascii="Arial" w:hAnsi="Arial" w:cs="Arial"/>
          <w:color w:val="000000" w:themeColor="text1"/>
          <w:sz w:val="24"/>
          <w:szCs w:val="24"/>
          <w:lang w:val="az-Latn-AZ"/>
        </w:rPr>
        <w:t xml:space="preserve">  “___</w:t>
      </w:r>
      <w:r w:rsidR="00DD5A65">
        <w:rPr>
          <w:rFonts w:ascii="Arial" w:hAnsi="Arial" w:cs="Arial"/>
          <w:color w:val="000000" w:themeColor="text1"/>
          <w:sz w:val="24"/>
          <w:szCs w:val="24"/>
          <w:lang w:val="az-Latn-AZ"/>
        </w:rPr>
        <w:t>_</w:t>
      </w:r>
      <w:r w:rsidRPr="00D100C1">
        <w:rPr>
          <w:rFonts w:ascii="Arial" w:hAnsi="Arial" w:cs="Arial"/>
          <w:color w:val="000000" w:themeColor="text1"/>
          <w:sz w:val="24"/>
          <w:szCs w:val="24"/>
          <w:lang w:val="az-Latn-AZ"/>
        </w:rPr>
        <w:t>”_____</w:t>
      </w:r>
      <w:r w:rsidR="00DD5A65">
        <w:rPr>
          <w:rFonts w:ascii="Arial" w:hAnsi="Arial" w:cs="Arial"/>
          <w:color w:val="000000" w:themeColor="text1"/>
          <w:sz w:val="24"/>
          <w:szCs w:val="24"/>
          <w:lang w:val="az-Latn-AZ"/>
        </w:rPr>
        <w:t>”</w:t>
      </w:r>
      <w:r w:rsidRPr="00D100C1">
        <w:rPr>
          <w:rFonts w:ascii="Arial" w:hAnsi="Arial" w:cs="Arial"/>
          <w:color w:val="000000" w:themeColor="text1"/>
          <w:sz w:val="24"/>
          <w:szCs w:val="24"/>
          <w:lang w:val="az-Latn-AZ"/>
        </w:rPr>
        <w:t>2026-cı il</w:t>
      </w:r>
    </w:p>
    <w:p w14:paraId="2A2E51E5" w14:textId="77777777" w:rsidR="000643AA" w:rsidRPr="00D100C1" w:rsidRDefault="000643AA" w:rsidP="000643AA">
      <w:pPr>
        <w:spacing w:after="0" w:line="276" w:lineRule="auto"/>
        <w:rPr>
          <w:rFonts w:ascii="Arial" w:hAnsi="Arial" w:cs="Arial"/>
          <w:color w:val="000000" w:themeColor="text1"/>
          <w:sz w:val="24"/>
          <w:szCs w:val="24"/>
          <w:lang w:val="az-Latn-AZ"/>
        </w:rPr>
      </w:pPr>
    </w:p>
    <w:p w14:paraId="4E089389" w14:textId="77777777" w:rsidR="000643AA" w:rsidRPr="00D100C1" w:rsidRDefault="000643AA" w:rsidP="000643AA">
      <w:pPr>
        <w:spacing w:after="0" w:line="240" w:lineRule="auto"/>
        <w:rPr>
          <w:rFonts w:ascii="Arial" w:hAnsi="Arial" w:cs="Arial"/>
          <w:color w:val="000000" w:themeColor="text1"/>
          <w:sz w:val="24"/>
          <w:szCs w:val="24"/>
          <w:lang w:val="az-Latn-AZ"/>
        </w:rPr>
      </w:pPr>
    </w:p>
    <w:p w14:paraId="3A10C457" w14:textId="77777777" w:rsidR="000643AA" w:rsidRPr="00D100C1" w:rsidRDefault="000643AA" w:rsidP="000643AA">
      <w:pPr>
        <w:spacing w:after="0" w:line="240" w:lineRule="auto"/>
        <w:rPr>
          <w:rFonts w:ascii="Arial" w:hAnsi="Arial" w:cs="Arial"/>
          <w:b/>
          <w:sz w:val="24"/>
          <w:szCs w:val="24"/>
          <w:lang w:val="az-Latn-AZ" w:eastAsia="ru-RU"/>
        </w:rPr>
      </w:pPr>
      <w:r w:rsidRPr="00D100C1">
        <w:rPr>
          <w:rFonts w:ascii="Arial" w:hAnsi="Arial" w:cs="Arial"/>
          <w:b/>
          <w:sz w:val="24"/>
          <w:szCs w:val="24"/>
          <w:lang w:val="az-Latn-AZ" w:eastAsia="ru-RU"/>
        </w:rPr>
        <w:t>“Radio-Televiziya Yayımı və Peyk Kommunikasiyası” MMC</w:t>
      </w:r>
      <w:r w:rsidRPr="00D100C1">
        <w:rPr>
          <w:rFonts w:ascii="Arial" w:eastAsia="MS Mincho" w:hAnsi="Arial" w:cs="Arial"/>
          <w:b/>
          <w:bCs/>
          <w:sz w:val="24"/>
          <w:szCs w:val="24"/>
          <w:lang w:val="az-Latn-AZ" w:eastAsia="ru-RU"/>
        </w:rPr>
        <w:t>-</w:t>
      </w:r>
      <w:proofErr w:type="spellStart"/>
      <w:r w:rsidRPr="00D100C1">
        <w:rPr>
          <w:rFonts w:ascii="Arial" w:eastAsia="MS Mincho" w:hAnsi="Arial" w:cs="Arial"/>
          <w:b/>
          <w:bCs/>
          <w:sz w:val="24"/>
          <w:szCs w:val="24"/>
          <w:lang w:val="az-Latn-AZ" w:eastAsia="ru-RU"/>
        </w:rPr>
        <w:t>nin</w:t>
      </w:r>
      <w:proofErr w:type="spellEnd"/>
      <w:r w:rsidRPr="00D100C1">
        <w:rPr>
          <w:rFonts w:ascii="Arial" w:eastAsia="MS Mincho" w:hAnsi="Arial" w:cs="Arial"/>
          <w:b/>
          <w:bCs/>
          <w:sz w:val="24"/>
          <w:szCs w:val="24"/>
          <w:lang w:val="az-Latn-AZ" w:eastAsia="ru-RU"/>
        </w:rPr>
        <w:t xml:space="preserve"> </w:t>
      </w:r>
    </w:p>
    <w:p w14:paraId="304901B7" w14:textId="77777777" w:rsidR="000643AA" w:rsidRPr="00D100C1" w:rsidRDefault="000643AA" w:rsidP="000643AA">
      <w:pPr>
        <w:spacing w:after="0" w:line="276" w:lineRule="auto"/>
        <w:rPr>
          <w:rFonts w:ascii="Arial" w:hAnsi="Arial" w:cs="Arial"/>
          <w:color w:val="000000" w:themeColor="text1"/>
          <w:sz w:val="24"/>
          <w:szCs w:val="24"/>
          <w:lang w:val="az-Latn-AZ"/>
        </w:rPr>
      </w:pPr>
      <w:r w:rsidRPr="00D100C1">
        <w:rPr>
          <w:rFonts w:ascii="Arial" w:eastAsia="MS Mincho" w:hAnsi="Arial" w:cs="Arial"/>
          <w:b/>
          <w:bCs/>
          <w:sz w:val="24"/>
          <w:szCs w:val="24"/>
          <w:lang w:val="az-Latn-AZ" w:eastAsia="ru-RU"/>
        </w:rPr>
        <w:t>Satınalma Komissiyasının sədri cənab Elvin Hüseynov</w:t>
      </w:r>
    </w:p>
    <w:p w14:paraId="7BD3A796" w14:textId="77777777" w:rsidR="000643AA" w:rsidRPr="00D100C1" w:rsidRDefault="000643AA" w:rsidP="000643AA">
      <w:pPr>
        <w:spacing w:after="0" w:line="276" w:lineRule="auto"/>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Hörmətli Elvin </w:t>
      </w:r>
      <w:r>
        <w:rPr>
          <w:rFonts w:ascii="Arial" w:hAnsi="Arial" w:cs="Arial"/>
          <w:color w:val="000000" w:themeColor="text1"/>
          <w:sz w:val="24"/>
          <w:szCs w:val="24"/>
          <w:lang w:val="az-Latn-AZ"/>
        </w:rPr>
        <w:t>bəy</w:t>
      </w:r>
      <w:r w:rsidRPr="00D100C1">
        <w:rPr>
          <w:rFonts w:ascii="Arial" w:hAnsi="Arial" w:cs="Arial"/>
          <w:color w:val="000000" w:themeColor="text1"/>
          <w:sz w:val="24"/>
          <w:szCs w:val="24"/>
          <w:lang w:val="az-Latn-AZ"/>
        </w:rPr>
        <w:t>,</w:t>
      </w:r>
    </w:p>
    <w:p w14:paraId="01D12B18" w14:textId="77777777" w:rsidR="000643AA" w:rsidRPr="00D100C1" w:rsidRDefault="000643AA" w:rsidP="000643AA">
      <w:pPr>
        <w:spacing w:after="0" w:line="276" w:lineRule="auto"/>
        <w:rPr>
          <w:rFonts w:ascii="Arial" w:hAnsi="Arial" w:cs="Arial"/>
          <w:color w:val="000000" w:themeColor="text1"/>
          <w:sz w:val="24"/>
          <w:szCs w:val="24"/>
          <w:lang w:val="az-Latn-AZ"/>
        </w:rPr>
      </w:pPr>
    </w:p>
    <w:p w14:paraId="506EE619" w14:textId="2EC19A27" w:rsidR="000643AA" w:rsidRPr="00D100C1" w:rsidRDefault="000643AA" w:rsidP="00DD5A65">
      <w:pPr>
        <w:spacing w:after="0" w:line="276" w:lineRule="auto"/>
        <w:ind w:firstLine="720"/>
        <w:jc w:val="both"/>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 biz [</w:t>
      </w:r>
      <w:r w:rsidRPr="00D100C1">
        <w:rPr>
          <w:rFonts w:ascii="Arial" w:hAnsi="Arial" w:cs="Arial"/>
          <w:i/>
          <w:color w:val="000000" w:themeColor="text1"/>
          <w:sz w:val="24"/>
          <w:szCs w:val="24"/>
          <w:lang w:val="az-Latn-AZ"/>
        </w:rPr>
        <w:t>İştirakçının tam adı daxil edilir</w:t>
      </w:r>
      <w:r w:rsidRPr="00D100C1">
        <w:rPr>
          <w:rFonts w:ascii="Arial" w:hAnsi="Arial" w:cs="Arial"/>
          <w:color w:val="000000" w:themeColor="text1"/>
          <w:sz w:val="24"/>
          <w:szCs w:val="24"/>
          <w:lang w:val="az-Latn-AZ"/>
        </w:rPr>
        <w:t xml:space="preserve">], </w:t>
      </w:r>
      <w:proofErr w:type="spellStart"/>
      <w:r w:rsidR="00DD5A65" w:rsidRPr="00DD5A65">
        <w:rPr>
          <w:rFonts w:ascii="Arial" w:hAnsi="Arial" w:cs="Arial"/>
          <w:color w:val="000000" w:themeColor="text1"/>
          <w:sz w:val="24"/>
          <w:szCs w:val="24"/>
          <w:lang w:val="az-Latn-AZ"/>
        </w:rPr>
        <w:t>Avtomatlaşdırma</w:t>
      </w:r>
      <w:proofErr w:type="spellEnd"/>
      <w:r w:rsidR="00DD5A65" w:rsidRPr="00DD5A65">
        <w:rPr>
          <w:rFonts w:ascii="Arial" w:hAnsi="Arial" w:cs="Arial"/>
          <w:color w:val="000000" w:themeColor="text1"/>
          <w:sz w:val="24"/>
          <w:szCs w:val="24"/>
          <w:lang w:val="az-Latn-AZ"/>
        </w:rPr>
        <w:t xml:space="preserve"> layihəsi (II) əsasında mövcud xəbərdarlıq sisteminə inteqrasiyası zəruri olan qida </w:t>
      </w:r>
      <w:proofErr w:type="spellStart"/>
      <w:r w:rsidR="00DD5A65" w:rsidRPr="00DD5A65">
        <w:rPr>
          <w:rFonts w:ascii="Arial" w:hAnsi="Arial" w:cs="Arial"/>
          <w:color w:val="000000" w:themeColor="text1"/>
          <w:sz w:val="24"/>
          <w:szCs w:val="24"/>
          <w:lang w:val="az-Latn-AZ"/>
        </w:rPr>
        <w:t>bloku,modul</w:t>
      </w:r>
      <w:proofErr w:type="spellEnd"/>
      <w:r w:rsidR="00DD5A65" w:rsidRPr="00DD5A65">
        <w:rPr>
          <w:rFonts w:ascii="Arial" w:hAnsi="Arial" w:cs="Arial"/>
          <w:color w:val="000000" w:themeColor="text1"/>
          <w:sz w:val="24"/>
          <w:szCs w:val="24"/>
          <w:lang w:val="az-Latn-AZ"/>
        </w:rPr>
        <w:t xml:space="preserve"> və digər avadanlıqların satın alınması </w:t>
      </w:r>
      <w:r w:rsidRPr="00D100C1">
        <w:rPr>
          <w:rFonts w:ascii="Arial" w:hAnsi="Arial" w:cs="Arial"/>
          <w:color w:val="000000" w:themeColor="text1"/>
          <w:sz w:val="24"/>
          <w:szCs w:val="24"/>
          <w:lang w:val="az-Latn-AZ"/>
        </w:rPr>
        <w:t xml:space="preserve">üçün keçiriləcək açıq tenderdə iştirak etmək niyyətində </w:t>
      </w:r>
      <w:proofErr w:type="spellStart"/>
      <w:r w:rsidRPr="00D100C1">
        <w:rPr>
          <w:rFonts w:ascii="Arial" w:hAnsi="Arial" w:cs="Arial"/>
          <w:color w:val="000000" w:themeColor="text1"/>
          <w:sz w:val="24"/>
          <w:szCs w:val="24"/>
          <w:lang w:val="az-Latn-AZ"/>
        </w:rPr>
        <w:t>olduğumuzu</w:t>
      </w:r>
      <w:proofErr w:type="spellEnd"/>
      <w:r w:rsidRPr="00D100C1">
        <w:rPr>
          <w:rFonts w:ascii="Arial" w:hAnsi="Arial" w:cs="Arial"/>
          <w:color w:val="000000" w:themeColor="text1"/>
          <w:sz w:val="24"/>
          <w:szCs w:val="24"/>
          <w:lang w:val="az-Latn-AZ"/>
        </w:rPr>
        <w:t xml:space="preserve"> təsdiq edirik. </w:t>
      </w:r>
    </w:p>
    <w:p w14:paraId="497E37A2" w14:textId="77777777" w:rsidR="000643AA" w:rsidRPr="00D100C1" w:rsidRDefault="000643AA" w:rsidP="000643AA">
      <w:pPr>
        <w:spacing w:after="0" w:line="276" w:lineRule="auto"/>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p>
    <w:p w14:paraId="0A291793" w14:textId="77777777" w:rsidR="000643AA" w:rsidRPr="00D100C1" w:rsidRDefault="000643AA" w:rsidP="000643AA">
      <w:pPr>
        <w:spacing w:after="0" w:line="276" w:lineRule="auto"/>
        <w:jc w:val="both"/>
        <w:rPr>
          <w:rFonts w:ascii="Arial" w:hAnsi="Arial" w:cs="Arial"/>
          <w:color w:val="000000" w:themeColor="text1"/>
          <w:sz w:val="24"/>
          <w:szCs w:val="24"/>
          <w:lang w:val="az-Latn-AZ"/>
        </w:rPr>
      </w:pPr>
    </w:p>
    <w:p w14:paraId="657A0E15" w14:textId="77777777" w:rsidR="000643AA" w:rsidRPr="00D100C1" w:rsidRDefault="000643AA" w:rsidP="000643AA">
      <w:pPr>
        <w:spacing w:after="0" w:line="276" w:lineRule="auto"/>
        <w:jc w:val="both"/>
        <w:rPr>
          <w:rFonts w:ascii="Arial" w:hAnsi="Arial" w:cs="Arial"/>
          <w:b/>
          <w:color w:val="000000" w:themeColor="text1"/>
          <w:sz w:val="24"/>
          <w:szCs w:val="24"/>
          <w:lang w:val="az-Latn-AZ"/>
        </w:rPr>
      </w:pPr>
      <w:r w:rsidRPr="00D100C1">
        <w:rPr>
          <w:rFonts w:ascii="Arial" w:hAnsi="Arial" w:cs="Arial"/>
          <w:b/>
          <w:color w:val="000000" w:themeColor="text1"/>
          <w:sz w:val="24"/>
          <w:szCs w:val="24"/>
          <w:lang w:val="az-Latn-AZ"/>
        </w:rPr>
        <w:t>Şirkətimizlə bağlı aşağıdakı məlumatları təqdim edirik:</w:t>
      </w:r>
    </w:p>
    <w:p w14:paraId="167B37DD" w14:textId="77777777" w:rsidR="000643AA" w:rsidRPr="00D100C1" w:rsidRDefault="000643AA" w:rsidP="000643AA">
      <w:pPr>
        <w:spacing w:after="0" w:line="276" w:lineRule="auto"/>
        <w:jc w:val="center"/>
        <w:rPr>
          <w:rFonts w:ascii="Arial" w:hAnsi="Arial" w:cs="Arial"/>
          <w:color w:val="000000" w:themeColor="text1"/>
          <w:sz w:val="24"/>
          <w:szCs w:val="24"/>
          <w:lang w:val="az-Latn-AZ"/>
        </w:rPr>
      </w:pPr>
    </w:p>
    <w:tbl>
      <w:tblPr>
        <w:tblW w:w="9629"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4135"/>
        <w:gridCol w:w="1355"/>
        <w:gridCol w:w="1710"/>
        <w:gridCol w:w="2429"/>
      </w:tblGrid>
      <w:tr w:rsidR="000643AA" w:rsidRPr="00D100C1" w14:paraId="2B163404"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101AD2E9"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1. </w:t>
            </w:r>
            <w:proofErr w:type="spellStart"/>
            <w:r w:rsidRPr="00D100C1">
              <w:rPr>
                <w:rFonts w:ascii="Arial" w:hAnsi="Arial" w:cs="Arial"/>
                <w:b/>
                <w:color w:val="000000" w:themeColor="text1"/>
                <w:sz w:val="24"/>
                <w:szCs w:val="24"/>
              </w:rPr>
              <w:t>Şirkətin</w:t>
            </w:r>
            <w:proofErr w:type="spellEnd"/>
            <w:r w:rsidRPr="00D100C1">
              <w:rPr>
                <w:rFonts w:ascii="Arial" w:hAnsi="Arial" w:cs="Arial"/>
                <w:b/>
                <w:color w:val="000000" w:themeColor="text1"/>
                <w:sz w:val="24"/>
                <w:szCs w:val="24"/>
              </w:rPr>
              <w:t xml:space="preserve"> tam </w:t>
            </w:r>
            <w:proofErr w:type="spellStart"/>
            <w:r w:rsidRPr="00D100C1">
              <w:rPr>
                <w:rFonts w:ascii="Arial" w:hAnsi="Arial" w:cs="Arial"/>
                <w:b/>
                <w:color w:val="000000" w:themeColor="text1"/>
                <w:sz w:val="24"/>
                <w:szCs w:val="24"/>
              </w:rPr>
              <w:t>adı</w:t>
            </w:r>
            <w:proofErr w:type="spellEnd"/>
            <w:r w:rsidRPr="00D100C1">
              <w:rPr>
                <w:rFonts w:ascii="Arial" w:hAnsi="Arial" w:cs="Arial"/>
                <w:b/>
                <w:color w:val="000000" w:themeColor="text1"/>
                <w:sz w:val="24"/>
                <w:szCs w:val="24"/>
              </w:rPr>
              <w:t>:</w:t>
            </w:r>
          </w:p>
        </w:tc>
        <w:tc>
          <w:tcPr>
            <w:tcW w:w="5494" w:type="dxa"/>
            <w:gridSpan w:val="3"/>
            <w:tcBorders>
              <w:top w:val="single" w:sz="4" w:space="0" w:color="4472C4"/>
              <w:bottom w:val="single" w:sz="4" w:space="0" w:color="4472C4"/>
            </w:tcBorders>
            <w:shd w:val="clear" w:color="auto" w:fill="auto"/>
          </w:tcPr>
          <w:p w14:paraId="7019DBE8"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1F7C4157" w14:textId="77777777" w:rsidTr="001F6BAD">
        <w:trPr>
          <w:trHeight w:val="188"/>
        </w:trPr>
        <w:tc>
          <w:tcPr>
            <w:tcW w:w="4135" w:type="dxa"/>
            <w:tcBorders>
              <w:left w:val="single" w:sz="4" w:space="0" w:color="4472C4"/>
              <w:right w:val="single" w:sz="4" w:space="0" w:color="4472C4"/>
            </w:tcBorders>
            <w:shd w:val="clear" w:color="auto" w:fill="auto"/>
          </w:tcPr>
          <w:p w14:paraId="0DD6441D"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2. </w:t>
            </w:r>
            <w:proofErr w:type="spellStart"/>
            <w:r w:rsidRPr="00D100C1">
              <w:rPr>
                <w:rFonts w:ascii="Arial" w:hAnsi="Arial" w:cs="Arial"/>
                <w:b/>
                <w:color w:val="000000" w:themeColor="text1"/>
                <w:sz w:val="24"/>
                <w:szCs w:val="24"/>
              </w:rPr>
              <w:t>Ünvan</w:t>
            </w:r>
            <w:proofErr w:type="spellEnd"/>
            <w:r w:rsidRPr="00D100C1">
              <w:rPr>
                <w:rFonts w:ascii="Arial" w:hAnsi="Arial" w:cs="Arial"/>
                <w:b/>
                <w:color w:val="000000" w:themeColor="text1"/>
                <w:sz w:val="24"/>
                <w:szCs w:val="24"/>
              </w:rPr>
              <w:t>:</w:t>
            </w:r>
          </w:p>
        </w:tc>
        <w:tc>
          <w:tcPr>
            <w:tcW w:w="1355" w:type="dxa"/>
            <w:shd w:val="clear" w:color="auto" w:fill="auto"/>
          </w:tcPr>
          <w:p w14:paraId="6FFFCB06" w14:textId="77777777" w:rsidR="000643AA" w:rsidRPr="00D100C1" w:rsidRDefault="000643AA" w:rsidP="001F6BAD">
            <w:pPr>
              <w:spacing w:after="0" w:line="276" w:lineRule="auto"/>
              <w:jc w:val="both"/>
              <w:rPr>
                <w:rFonts w:ascii="Arial" w:hAnsi="Arial" w:cs="Arial"/>
                <w:b/>
                <w:color w:val="000000" w:themeColor="text1"/>
                <w:sz w:val="24"/>
                <w:szCs w:val="24"/>
              </w:rPr>
            </w:pPr>
            <w:proofErr w:type="spellStart"/>
            <w:r w:rsidRPr="00D100C1">
              <w:rPr>
                <w:rFonts w:ascii="Arial" w:hAnsi="Arial" w:cs="Arial"/>
                <w:b/>
                <w:color w:val="000000" w:themeColor="text1"/>
                <w:sz w:val="24"/>
                <w:szCs w:val="24"/>
              </w:rPr>
              <w:t>Şəhər</w:t>
            </w:r>
            <w:proofErr w:type="spellEnd"/>
            <w:r w:rsidRPr="00D100C1">
              <w:rPr>
                <w:rFonts w:ascii="Arial" w:hAnsi="Arial" w:cs="Arial"/>
                <w:b/>
                <w:color w:val="000000" w:themeColor="text1"/>
                <w:sz w:val="24"/>
                <w:szCs w:val="24"/>
              </w:rPr>
              <w:t>:</w:t>
            </w:r>
          </w:p>
        </w:tc>
        <w:tc>
          <w:tcPr>
            <w:tcW w:w="1710" w:type="dxa"/>
            <w:tcBorders>
              <w:left w:val="single" w:sz="4" w:space="0" w:color="4472C4"/>
              <w:right w:val="single" w:sz="4" w:space="0" w:color="4472C4"/>
            </w:tcBorders>
            <w:shd w:val="clear" w:color="auto" w:fill="auto"/>
          </w:tcPr>
          <w:p w14:paraId="431C91C0" w14:textId="77777777" w:rsidR="000643AA" w:rsidRPr="00D100C1" w:rsidRDefault="000643AA" w:rsidP="001F6BAD">
            <w:pPr>
              <w:spacing w:after="0" w:line="276" w:lineRule="auto"/>
              <w:jc w:val="both"/>
              <w:rPr>
                <w:rFonts w:ascii="Arial" w:hAnsi="Arial" w:cs="Arial"/>
                <w:b/>
                <w:color w:val="000000" w:themeColor="text1"/>
                <w:sz w:val="24"/>
                <w:szCs w:val="24"/>
              </w:rPr>
            </w:pPr>
            <w:proofErr w:type="spellStart"/>
            <w:r w:rsidRPr="00D100C1">
              <w:rPr>
                <w:rFonts w:ascii="Arial" w:hAnsi="Arial" w:cs="Arial"/>
                <w:b/>
                <w:color w:val="000000" w:themeColor="text1"/>
                <w:sz w:val="24"/>
                <w:szCs w:val="24"/>
              </w:rPr>
              <w:t>Poçt</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indeksi</w:t>
            </w:r>
            <w:proofErr w:type="spellEnd"/>
            <w:r w:rsidRPr="00D100C1">
              <w:rPr>
                <w:rFonts w:ascii="Arial" w:hAnsi="Arial" w:cs="Arial"/>
                <w:b/>
                <w:color w:val="000000" w:themeColor="text1"/>
                <w:sz w:val="24"/>
                <w:szCs w:val="24"/>
              </w:rPr>
              <w:t>:</w:t>
            </w:r>
          </w:p>
        </w:tc>
        <w:tc>
          <w:tcPr>
            <w:tcW w:w="2429" w:type="dxa"/>
            <w:shd w:val="clear" w:color="auto" w:fill="auto"/>
          </w:tcPr>
          <w:p w14:paraId="3A10543B" w14:textId="77777777" w:rsidR="000643AA" w:rsidRPr="00D100C1" w:rsidRDefault="000643AA" w:rsidP="001F6BAD">
            <w:pPr>
              <w:spacing w:after="0" w:line="276" w:lineRule="auto"/>
              <w:jc w:val="both"/>
              <w:rPr>
                <w:rFonts w:ascii="Arial" w:hAnsi="Arial" w:cs="Arial"/>
                <w:b/>
                <w:color w:val="000000" w:themeColor="text1"/>
                <w:sz w:val="24"/>
                <w:szCs w:val="24"/>
              </w:rPr>
            </w:pPr>
            <w:proofErr w:type="spellStart"/>
            <w:r w:rsidRPr="00D100C1">
              <w:rPr>
                <w:rFonts w:ascii="Arial" w:hAnsi="Arial" w:cs="Arial"/>
                <w:b/>
                <w:color w:val="000000" w:themeColor="text1"/>
                <w:sz w:val="24"/>
                <w:szCs w:val="24"/>
              </w:rPr>
              <w:t>Ölkə</w:t>
            </w:r>
            <w:proofErr w:type="spellEnd"/>
            <w:r w:rsidRPr="00D100C1">
              <w:rPr>
                <w:rFonts w:ascii="Arial" w:hAnsi="Arial" w:cs="Arial"/>
                <w:b/>
                <w:color w:val="000000" w:themeColor="text1"/>
                <w:sz w:val="24"/>
                <w:szCs w:val="24"/>
              </w:rPr>
              <w:t>:</w:t>
            </w:r>
          </w:p>
        </w:tc>
      </w:tr>
      <w:tr w:rsidR="000643AA" w:rsidRPr="00D100C1" w14:paraId="40E966C3"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7CE35B47"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3. </w:t>
            </w:r>
            <w:proofErr w:type="spellStart"/>
            <w:r w:rsidRPr="00D100C1">
              <w:rPr>
                <w:rFonts w:ascii="Arial" w:hAnsi="Arial" w:cs="Arial"/>
                <w:b/>
                <w:color w:val="000000" w:themeColor="text1"/>
                <w:sz w:val="24"/>
                <w:szCs w:val="24"/>
              </w:rPr>
              <w:t>Əlaqələndiri</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şəxsin</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adı</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və</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soyadı</w:t>
            </w:r>
            <w:proofErr w:type="spellEnd"/>
            <w:r w:rsidRPr="00D100C1">
              <w:rPr>
                <w:rFonts w:ascii="Arial" w:hAnsi="Arial" w:cs="Arial"/>
                <w:b/>
                <w:color w:val="000000" w:themeColor="text1"/>
                <w:sz w:val="24"/>
                <w:szCs w:val="24"/>
              </w:rPr>
              <w:t>:</w:t>
            </w:r>
          </w:p>
        </w:tc>
        <w:tc>
          <w:tcPr>
            <w:tcW w:w="5494" w:type="dxa"/>
            <w:gridSpan w:val="3"/>
            <w:tcBorders>
              <w:top w:val="single" w:sz="4" w:space="0" w:color="4472C4"/>
              <w:bottom w:val="single" w:sz="4" w:space="0" w:color="4472C4"/>
            </w:tcBorders>
            <w:shd w:val="clear" w:color="auto" w:fill="auto"/>
          </w:tcPr>
          <w:p w14:paraId="3931A73B"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0E40955C" w14:textId="77777777" w:rsidTr="001F6BAD">
        <w:tc>
          <w:tcPr>
            <w:tcW w:w="4135" w:type="dxa"/>
            <w:tcBorders>
              <w:left w:val="single" w:sz="4" w:space="0" w:color="4472C4"/>
              <w:right w:val="single" w:sz="4" w:space="0" w:color="4472C4"/>
            </w:tcBorders>
            <w:shd w:val="clear" w:color="auto" w:fill="auto"/>
          </w:tcPr>
          <w:p w14:paraId="551828FF"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4. </w:t>
            </w:r>
            <w:proofErr w:type="spellStart"/>
            <w:r w:rsidRPr="00D100C1">
              <w:rPr>
                <w:rFonts w:ascii="Arial" w:hAnsi="Arial" w:cs="Arial"/>
                <w:b/>
                <w:color w:val="000000" w:themeColor="text1"/>
                <w:sz w:val="24"/>
                <w:szCs w:val="24"/>
              </w:rPr>
              <w:t>Əlaqələndirici</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şəxsin</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vəzifəsi</w:t>
            </w:r>
            <w:proofErr w:type="spellEnd"/>
            <w:r w:rsidRPr="00D100C1">
              <w:rPr>
                <w:rFonts w:ascii="Arial" w:hAnsi="Arial" w:cs="Arial"/>
                <w:b/>
                <w:color w:val="000000" w:themeColor="text1"/>
                <w:sz w:val="24"/>
                <w:szCs w:val="24"/>
              </w:rPr>
              <w:t>:</w:t>
            </w:r>
          </w:p>
        </w:tc>
        <w:tc>
          <w:tcPr>
            <w:tcW w:w="5494" w:type="dxa"/>
            <w:gridSpan w:val="3"/>
            <w:shd w:val="clear" w:color="auto" w:fill="auto"/>
          </w:tcPr>
          <w:p w14:paraId="1AE99688"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254D00B5"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5EAE9581"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5.Əlaqələndirici </w:t>
            </w:r>
            <w:proofErr w:type="spellStart"/>
            <w:r w:rsidRPr="00D100C1">
              <w:rPr>
                <w:rFonts w:ascii="Arial" w:hAnsi="Arial" w:cs="Arial"/>
                <w:b/>
                <w:color w:val="000000" w:themeColor="text1"/>
                <w:sz w:val="24"/>
                <w:szCs w:val="24"/>
              </w:rPr>
              <w:t>şəxsin</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elektron</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poçt</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ünvanı</w:t>
            </w:r>
            <w:proofErr w:type="spellEnd"/>
            <w:r w:rsidRPr="00D100C1">
              <w:rPr>
                <w:rFonts w:ascii="Arial" w:hAnsi="Arial" w:cs="Arial"/>
                <w:b/>
                <w:color w:val="000000" w:themeColor="text1"/>
                <w:sz w:val="24"/>
                <w:szCs w:val="24"/>
              </w:rPr>
              <w:t>:</w:t>
            </w:r>
          </w:p>
        </w:tc>
        <w:tc>
          <w:tcPr>
            <w:tcW w:w="5494" w:type="dxa"/>
            <w:gridSpan w:val="3"/>
            <w:tcBorders>
              <w:top w:val="single" w:sz="4" w:space="0" w:color="4472C4"/>
              <w:bottom w:val="single" w:sz="4" w:space="0" w:color="4472C4"/>
            </w:tcBorders>
            <w:shd w:val="clear" w:color="auto" w:fill="auto"/>
          </w:tcPr>
          <w:p w14:paraId="6AAA60B5"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4C8FC56A" w14:textId="77777777" w:rsidTr="001F6BAD">
        <w:tc>
          <w:tcPr>
            <w:tcW w:w="4135" w:type="dxa"/>
            <w:tcBorders>
              <w:left w:val="single" w:sz="4" w:space="0" w:color="4472C4"/>
              <w:right w:val="single" w:sz="4" w:space="0" w:color="4472C4"/>
            </w:tcBorders>
            <w:shd w:val="clear" w:color="auto" w:fill="auto"/>
          </w:tcPr>
          <w:p w14:paraId="1620EA63"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6. </w:t>
            </w:r>
            <w:proofErr w:type="spellStart"/>
            <w:r w:rsidRPr="00D100C1">
              <w:rPr>
                <w:rFonts w:ascii="Arial" w:hAnsi="Arial" w:cs="Arial"/>
                <w:b/>
                <w:color w:val="000000" w:themeColor="text1"/>
                <w:sz w:val="24"/>
                <w:szCs w:val="24"/>
              </w:rPr>
              <w:t>Qeydiyyatda</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olduğu</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ölkə</w:t>
            </w:r>
            <w:proofErr w:type="spellEnd"/>
            <w:r w:rsidRPr="00D100C1">
              <w:rPr>
                <w:rFonts w:ascii="Arial" w:hAnsi="Arial" w:cs="Arial"/>
                <w:b/>
                <w:color w:val="000000" w:themeColor="text1"/>
                <w:sz w:val="24"/>
                <w:szCs w:val="24"/>
              </w:rPr>
              <w:t>:</w:t>
            </w:r>
          </w:p>
        </w:tc>
        <w:tc>
          <w:tcPr>
            <w:tcW w:w="5494" w:type="dxa"/>
            <w:gridSpan w:val="3"/>
            <w:shd w:val="clear" w:color="auto" w:fill="auto"/>
          </w:tcPr>
          <w:p w14:paraId="07CC8826" w14:textId="77777777" w:rsidR="000643AA" w:rsidRPr="00D100C1" w:rsidRDefault="000643AA" w:rsidP="001F6BAD">
            <w:pPr>
              <w:spacing w:after="0" w:line="276" w:lineRule="auto"/>
              <w:jc w:val="both"/>
              <w:rPr>
                <w:rFonts w:ascii="Arial" w:hAnsi="Arial" w:cs="Arial"/>
                <w:b/>
                <w:color w:val="000000" w:themeColor="text1"/>
                <w:sz w:val="24"/>
                <w:szCs w:val="24"/>
              </w:rPr>
            </w:pPr>
          </w:p>
        </w:tc>
      </w:tr>
      <w:tr w:rsidR="000643AA" w:rsidRPr="00D100C1" w14:paraId="656798B7" w14:textId="77777777" w:rsidTr="001F6BAD">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42954268" w14:textId="77777777" w:rsidR="000643AA" w:rsidRPr="00D100C1" w:rsidRDefault="000643AA" w:rsidP="001F6BAD">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 xml:space="preserve">7.Vergi </w:t>
            </w:r>
            <w:proofErr w:type="spellStart"/>
            <w:r w:rsidRPr="00D100C1">
              <w:rPr>
                <w:rFonts w:ascii="Arial" w:hAnsi="Arial" w:cs="Arial"/>
                <w:b/>
                <w:color w:val="000000" w:themeColor="text1"/>
                <w:sz w:val="24"/>
                <w:szCs w:val="24"/>
              </w:rPr>
              <w:t>Ödəyicisinin</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Eyniləşdirmə</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Nömrəsi</w:t>
            </w:r>
            <w:proofErr w:type="spellEnd"/>
            <w:r w:rsidRPr="00D100C1">
              <w:rPr>
                <w:rFonts w:ascii="Arial" w:hAnsi="Arial" w:cs="Arial"/>
                <w:b/>
                <w:color w:val="000000" w:themeColor="text1"/>
                <w:sz w:val="24"/>
                <w:szCs w:val="24"/>
              </w:rPr>
              <w:t>/</w:t>
            </w:r>
            <w:proofErr w:type="spellStart"/>
            <w:r w:rsidRPr="00D100C1">
              <w:rPr>
                <w:rFonts w:ascii="Arial" w:hAnsi="Arial" w:cs="Arial"/>
                <w:b/>
                <w:color w:val="000000" w:themeColor="text1"/>
                <w:sz w:val="24"/>
                <w:szCs w:val="24"/>
              </w:rPr>
              <w:t>Vergi</w:t>
            </w:r>
            <w:proofErr w:type="spellEnd"/>
            <w:r w:rsidRPr="00D100C1">
              <w:rPr>
                <w:rFonts w:ascii="Arial" w:hAnsi="Arial" w:cs="Arial"/>
                <w:b/>
                <w:color w:val="000000" w:themeColor="text1"/>
                <w:sz w:val="24"/>
                <w:szCs w:val="24"/>
              </w:rPr>
              <w:t xml:space="preserve"> </w:t>
            </w:r>
            <w:proofErr w:type="spellStart"/>
            <w:r w:rsidRPr="00D100C1">
              <w:rPr>
                <w:rFonts w:ascii="Arial" w:hAnsi="Arial" w:cs="Arial"/>
                <w:b/>
                <w:color w:val="000000" w:themeColor="text1"/>
                <w:sz w:val="24"/>
                <w:szCs w:val="24"/>
              </w:rPr>
              <w:t>nömrəsi</w:t>
            </w:r>
            <w:proofErr w:type="spellEnd"/>
            <w:r w:rsidRPr="00D100C1">
              <w:rPr>
                <w:rFonts w:ascii="Arial" w:hAnsi="Arial" w:cs="Arial"/>
                <w:b/>
                <w:color w:val="000000" w:themeColor="text1"/>
                <w:sz w:val="24"/>
                <w:szCs w:val="24"/>
              </w:rPr>
              <w:t>:</w:t>
            </w:r>
          </w:p>
        </w:tc>
        <w:tc>
          <w:tcPr>
            <w:tcW w:w="5494" w:type="dxa"/>
            <w:gridSpan w:val="3"/>
            <w:tcBorders>
              <w:top w:val="single" w:sz="4" w:space="0" w:color="4472C4"/>
              <w:bottom w:val="single" w:sz="4" w:space="0" w:color="4472C4"/>
            </w:tcBorders>
            <w:shd w:val="clear" w:color="auto" w:fill="auto"/>
          </w:tcPr>
          <w:p w14:paraId="732173E2" w14:textId="77777777" w:rsidR="000643AA" w:rsidRPr="00D100C1" w:rsidRDefault="000643AA" w:rsidP="001F6BAD">
            <w:pPr>
              <w:spacing w:after="0" w:line="276" w:lineRule="auto"/>
              <w:jc w:val="both"/>
              <w:rPr>
                <w:rFonts w:ascii="Arial" w:hAnsi="Arial" w:cs="Arial"/>
                <w:b/>
                <w:color w:val="000000" w:themeColor="text1"/>
                <w:sz w:val="24"/>
                <w:szCs w:val="24"/>
              </w:rPr>
            </w:pPr>
          </w:p>
        </w:tc>
      </w:tr>
    </w:tbl>
    <w:p w14:paraId="525A88CF" w14:textId="77777777" w:rsidR="000643AA" w:rsidRPr="00D100C1" w:rsidRDefault="000643AA" w:rsidP="000643AA">
      <w:pPr>
        <w:spacing w:after="0" w:line="276" w:lineRule="auto"/>
        <w:jc w:val="both"/>
        <w:rPr>
          <w:rFonts w:ascii="Arial" w:hAnsi="Arial" w:cs="Arial"/>
          <w:color w:val="000000" w:themeColor="text1"/>
          <w:sz w:val="24"/>
          <w:szCs w:val="24"/>
          <w:lang w:val="az-Latn-AZ"/>
        </w:rPr>
      </w:pPr>
    </w:p>
    <w:p w14:paraId="763F4F5A" w14:textId="77777777" w:rsidR="000643AA" w:rsidRPr="00D100C1" w:rsidRDefault="000643AA" w:rsidP="000643AA">
      <w:pPr>
        <w:spacing w:after="0" w:line="276" w:lineRule="auto"/>
        <w:jc w:val="both"/>
        <w:rPr>
          <w:rFonts w:ascii="Arial" w:eastAsia="MS Mincho" w:hAnsi="Arial" w:cs="Arial"/>
          <w:color w:val="000000" w:themeColor="text1"/>
          <w:sz w:val="24"/>
          <w:szCs w:val="24"/>
          <w:lang w:val="az-Latn-AZ" w:eastAsia="ru-RU"/>
        </w:rPr>
      </w:pPr>
    </w:p>
    <w:p w14:paraId="75D42DF2" w14:textId="77777777" w:rsidR="000643AA" w:rsidRPr="00D100C1" w:rsidRDefault="000643AA" w:rsidP="000643AA">
      <w:pPr>
        <w:spacing w:after="0" w:line="276" w:lineRule="auto"/>
        <w:jc w:val="both"/>
        <w:rPr>
          <w:rFonts w:ascii="Arial" w:eastAsia="MS Mincho" w:hAnsi="Arial" w:cs="Arial"/>
          <w:color w:val="000000" w:themeColor="text1"/>
          <w:sz w:val="24"/>
          <w:szCs w:val="24"/>
          <w:lang w:val="az-Latn-AZ" w:eastAsia="ru-RU"/>
        </w:rPr>
      </w:pPr>
      <w:r w:rsidRPr="00D100C1">
        <w:rPr>
          <w:rFonts w:ascii="Arial" w:eastAsia="MS Mincho" w:hAnsi="Arial" w:cs="Arial"/>
          <w:color w:val="000000" w:themeColor="text1"/>
          <w:sz w:val="24"/>
          <w:szCs w:val="24"/>
          <w:lang w:val="az-Latn-AZ" w:eastAsia="ru-RU"/>
        </w:rPr>
        <w:t>________________________________                                   _______________________</w:t>
      </w:r>
    </w:p>
    <w:p w14:paraId="67F39FA9" w14:textId="77777777" w:rsidR="000643AA" w:rsidRPr="00D100C1" w:rsidRDefault="000643AA" w:rsidP="000643AA">
      <w:pPr>
        <w:rPr>
          <w:rFonts w:ascii="Arial" w:hAnsi="Arial" w:cs="Arial"/>
          <w:sz w:val="24"/>
          <w:szCs w:val="24"/>
          <w:lang w:val="az-Latn-AZ"/>
        </w:rPr>
      </w:pPr>
      <w:r w:rsidRPr="00D100C1">
        <w:rPr>
          <w:rFonts w:ascii="Arial" w:hAnsi="Arial" w:cs="Arial"/>
          <w:sz w:val="24"/>
          <w:szCs w:val="24"/>
          <w:lang w:val="az-Latn-AZ"/>
        </w:rPr>
        <w:t xml:space="preserve">                                A.S.A                                                                         İmza (möhür)</w:t>
      </w:r>
    </w:p>
    <w:p w14:paraId="08411540" w14:textId="77777777" w:rsidR="000643AA" w:rsidRPr="00D100C1" w:rsidRDefault="000643AA" w:rsidP="000643AA">
      <w:pPr>
        <w:rPr>
          <w:rFonts w:ascii="Arial" w:hAnsi="Arial" w:cs="Arial"/>
          <w:sz w:val="24"/>
          <w:szCs w:val="24"/>
          <w:lang w:val="az-Latn-AZ"/>
        </w:rPr>
      </w:pPr>
    </w:p>
    <w:p w14:paraId="43D8FF95" w14:textId="77777777" w:rsidR="000643AA" w:rsidRPr="00D100C1" w:rsidRDefault="000643AA" w:rsidP="000643AA">
      <w:pPr>
        <w:jc w:val="center"/>
        <w:rPr>
          <w:rFonts w:ascii="Arial" w:hAnsi="Arial" w:cs="Arial"/>
          <w:b/>
          <w:bCs/>
          <w:sz w:val="24"/>
          <w:szCs w:val="24"/>
          <w:lang w:val="az-Latn-AZ"/>
        </w:rPr>
      </w:pPr>
    </w:p>
    <w:p w14:paraId="76D1CDF8" w14:textId="77777777" w:rsidR="000643AA" w:rsidRPr="00D100C1" w:rsidRDefault="000643AA" w:rsidP="000643AA">
      <w:pPr>
        <w:jc w:val="center"/>
        <w:rPr>
          <w:rFonts w:ascii="Arial" w:hAnsi="Arial" w:cs="Arial"/>
          <w:b/>
          <w:bCs/>
          <w:sz w:val="24"/>
          <w:szCs w:val="24"/>
          <w:lang w:val="az-Latn-AZ"/>
        </w:rPr>
      </w:pPr>
    </w:p>
    <w:p w14:paraId="69D790F0" w14:textId="77777777" w:rsidR="000643AA" w:rsidRPr="00D100C1" w:rsidRDefault="000643AA" w:rsidP="000643AA">
      <w:pPr>
        <w:jc w:val="center"/>
        <w:rPr>
          <w:rFonts w:ascii="Arial" w:hAnsi="Arial" w:cs="Arial"/>
          <w:b/>
          <w:bCs/>
          <w:sz w:val="24"/>
          <w:szCs w:val="24"/>
          <w:lang w:val="az-Latn-AZ"/>
        </w:rPr>
      </w:pPr>
    </w:p>
    <w:p w14:paraId="7B3C72AE" w14:textId="77777777" w:rsidR="00DD5A65" w:rsidRDefault="00DD5A65" w:rsidP="00DD5A65">
      <w:pPr>
        <w:rPr>
          <w:rFonts w:ascii="Arial" w:hAnsi="Arial" w:cs="Arial"/>
          <w:b/>
          <w:bCs/>
          <w:sz w:val="24"/>
          <w:szCs w:val="24"/>
          <w:lang w:val="az-Latn-AZ"/>
        </w:rPr>
        <w:sectPr w:rsidR="00DD5A65" w:rsidSect="00365A93">
          <w:pgSz w:w="11906" w:h="16838"/>
          <w:pgMar w:top="1134" w:right="567" w:bottom="1134" w:left="1134" w:header="709" w:footer="709" w:gutter="0"/>
          <w:cols w:space="708"/>
          <w:docGrid w:linePitch="360"/>
        </w:sectPr>
      </w:pPr>
    </w:p>
    <w:p w14:paraId="6C094812" w14:textId="12F9263B" w:rsidR="000643AA" w:rsidRPr="00D100C1" w:rsidRDefault="000643AA" w:rsidP="000643AA">
      <w:pPr>
        <w:jc w:val="center"/>
        <w:rPr>
          <w:rFonts w:ascii="Arial" w:hAnsi="Arial" w:cs="Arial"/>
          <w:b/>
          <w:bCs/>
          <w:sz w:val="24"/>
          <w:szCs w:val="24"/>
          <w:lang w:val="az-Latn-AZ"/>
        </w:rPr>
      </w:pPr>
    </w:p>
    <w:p w14:paraId="3B1EDE30" w14:textId="77777777" w:rsidR="000643AA" w:rsidRDefault="000643AA" w:rsidP="000643AA">
      <w:pPr>
        <w:jc w:val="center"/>
        <w:rPr>
          <w:rFonts w:ascii="Arial" w:hAnsi="Arial" w:cs="Arial"/>
          <w:b/>
          <w:bCs/>
          <w:sz w:val="24"/>
          <w:szCs w:val="24"/>
          <w:lang w:val="az-Latn-AZ"/>
        </w:rPr>
      </w:pPr>
      <w:r>
        <w:rPr>
          <w:rFonts w:ascii="Arial" w:hAnsi="Arial" w:cs="Arial"/>
          <w:b/>
          <w:bCs/>
          <w:sz w:val="24"/>
          <w:szCs w:val="24"/>
          <w:lang w:val="az-Latn-AZ"/>
        </w:rPr>
        <w:t xml:space="preserve">Satınalma </w:t>
      </w:r>
      <w:proofErr w:type="spellStart"/>
      <w:r>
        <w:rPr>
          <w:rFonts w:ascii="Arial" w:hAnsi="Arial" w:cs="Arial"/>
          <w:b/>
          <w:bCs/>
          <w:sz w:val="24"/>
          <w:szCs w:val="24"/>
          <w:lang w:val="az-Latn-AZ"/>
        </w:rPr>
        <w:t>predmeti</w:t>
      </w:r>
      <w:proofErr w:type="spellEnd"/>
      <w:r>
        <w:rPr>
          <w:rFonts w:ascii="Arial" w:hAnsi="Arial" w:cs="Arial"/>
          <w:b/>
          <w:bCs/>
          <w:sz w:val="24"/>
          <w:szCs w:val="24"/>
          <w:lang w:val="az-Latn-AZ"/>
        </w:rPr>
        <w:t xml:space="preserve"> ilə bağlı iş həcmi</w:t>
      </w:r>
    </w:p>
    <w:tbl>
      <w:tblPr>
        <w:tblStyle w:val="TableGrid"/>
        <w:tblpPr w:leftFromText="180" w:rightFromText="180" w:vertAnchor="text" w:horzAnchor="margin" w:tblpXSpec="center" w:tblpY="71"/>
        <w:tblW w:w="13050" w:type="dxa"/>
        <w:tblLook w:val="04A0" w:firstRow="1" w:lastRow="0" w:firstColumn="1" w:lastColumn="0" w:noHBand="0" w:noVBand="1"/>
      </w:tblPr>
      <w:tblGrid>
        <w:gridCol w:w="1169"/>
        <w:gridCol w:w="2611"/>
        <w:gridCol w:w="6030"/>
        <w:gridCol w:w="1530"/>
        <w:gridCol w:w="1710"/>
      </w:tblGrid>
      <w:tr w:rsidR="00DD5A65" w:rsidRPr="00EE526E" w14:paraId="4C34EED7" w14:textId="77777777" w:rsidTr="00DD5A65">
        <w:trPr>
          <w:trHeight w:val="710"/>
        </w:trPr>
        <w:tc>
          <w:tcPr>
            <w:tcW w:w="1169" w:type="dxa"/>
            <w:vAlign w:val="center"/>
          </w:tcPr>
          <w:p w14:paraId="053A945A" w14:textId="77777777" w:rsidR="00DD5A65" w:rsidRPr="00EE526E" w:rsidRDefault="00DD5A65" w:rsidP="001F6BAD">
            <w:pPr>
              <w:spacing w:after="120"/>
              <w:jc w:val="center"/>
              <w:rPr>
                <w:rFonts w:ascii="Arial" w:hAnsi="Arial" w:cs="Arial"/>
                <w:b/>
                <w:bCs/>
              </w:rPr>
            </w:pPr>
            <w:r w:rsidRPr="00EE526E">
              <w:rPr>
                <w:rFonts w:ascii="Arial" w:hAnsi="Arial" w:cs="Arial"/>
                <w:b/>
                <w:bCs/>
              </w:rPr>
              <w:t>№</w:t>
            </w:r>
          </w:p>
        </w:tc>
        <w:tc>
          <w:tcPr>
            <w:tcW w:w="2611" w:type="dxa"/>
            <w:vAlign w:val="center"/>
          </w:tcPr>
          <w:p w14:paraId="3359F106" w14:textId="77777777" w:rsidR="00DD5A65" w:rsidRPr="00EE526E" w:rsidRDefault="00DD5A65" w:rsidP="001F6BAD">
            <w:pPr>
              <w:spacing w:after="120"/>
              <w:jc w:val="center"/>
              <w:rPr>
                <w:rFonts w:ascii="Arial" w:hAnsi="Arial" w:cs="Arial"/>
                <w:b/>
                <w:bCs/>
              </w:rPr>
            </w:pPr>
            <w:r w:rsidRPr="00EE526E">
              <w:rPr>
                <w:rFonts w:ascii="Arial" w:hAnsi="Arial" w:cs="Arial"/>
                <w:b/>
                <w:bCs/>
              </w:rPr>
              <w:t>Məhsulun adı</w:t>
            </w:r>
          </w:p>
        </w:tc>
        <w:tc>
          <w:tcPr>
            <w:tcW w:w="6030" w:type="dxa"/>
            <w:vAlign w:val="center"/>
          </w:tcPr>
          <w:p w14:paraId="1C805317" w14:textId="77777777" w:rsidR="00DD5A65" w:rsidRPr="00EE526E" w:rsidRDefault="00DD5A65" w:rsidP="001F6BAD">
            <w:pPr>
              <w:spacing w:after="120"/>
              <w:jc w:val="center"/>
              <w:rPr>
                <w:rFonts w:ascii="Arial" w:hAnsi="Arial" w:cs="Arial"/>
                <w:b/>
                <w:bCs/>
              </w:rPr>
            </w:pPr>
            <w:r w:rsidRPr="00EE526E">
              <w:rPr>
                <w:rFonts w:ascii="Arial" w:hAnsi="Arial" w:cs="Arial"/>
                <w:b/>
                <w:bCs/>
              </w:rPr>
              <w:t>Məhsul təsviri</w:t>
            </w:r>
          </w:p>
        </w:tc>
        <w:tc>
          <w:tcPr>
            <w:tcW w:w="1530" w:type="dxa"/>
            <w:vAlign w:val="center"/>
          </w:tcPr>
          <w:p w14:paraId="631F051F" w14:textId="77777777" w:rsidR="00DD5A65" w:rsidRPr="00EE526E" w:rsidRDefault="00DD5A65" w:rsidP="001F6BAD">
            <w:pPr>
              <w:spacing w:after="120"/>
              <w:jc w:val="center"/>
              <w:rPr>
                <w:rFonts w:ascii="Arial" w:hAnsi="Arial" w:cs="Arial"/>
                <w:b/>
                <w:bCs/>
              </w:rPr>
            </w:pPr>
            <w:r w:rsidRPr="00EE526E">
              <w:rPr>
                <w:rFonts w:ascii="Arial" w:hAnsi="Arial" w:cs="Arial"/>
                <w:b/>
                <w:bCs/>
              </w:rPr>
              <w:t>Ölçü vahidi</w:t>
            </w:r>
          </w:p>
        </w:tc>
        <w:tc>
          <w:tcPr>
            <w:tcW w:w="1710" w:type="dxa"/>
            <w:vAlign w:val="center"/>
          </w:tcPr>
          <w:p w14:paraId="38146EAC" w14:textId="77777777" w:rsidR="00DD5A65" w:rsidRPr="00EE526E" w:rsidRDefault="00DD5A65" w:rsidP="001F6BAD">
            <w:pPr>
              <w:spacing w:after="120"/>
              <w:jc w:val="center"/>
              <w:rPr>
                <w:rFonts w:ascii="Arial" w:hAnsi="Arial" w:cs="Arial"/>
                <w:b/>
                <w:bCs/>
              </w:rPr>
            </w:pPr>
            <w:r w:rsidRPr="00EE526E">
              <w:rPr>
                <w:rFonts w:ascii="Arial" w:hAnsi="Arial" w:cs="Arial"/>
                <w:b/>
                <w:bCs/>
              </w:rPr>
              <w:t>Miqdarı</w:t>
            </w:r>
          </w:p>
        </w:tc>
      </w:tr>
      <w:tr w:rsidR="00DD5A65" w:rsidRPr="00EE526E" w14:paraId="717E9888" w14:textId="77777777" w:rsidTr="00DD5A65">
        <w:trPr>
          <w:trHeight w:val="4579"/>
        </w:trPr>
        <w:tc>
          <w:tcPr>
            <w:tcW w:w="1169" w:type="dxa"/>
            <w:vAlign w:val="center"/>
          </w:tcPr>
          <w:p w14:paraId="25BB7F7B" w14:textId="77777777" w:rsidR="00DD5A65" w:rsidRPr="00EE526E" w:rsidRDefault="00DD5A65" w:rsidP="001F6BAD">
            <w:pPr>
              <w:rPr>
                <w:rFonts w:ascii="Arial" w:hAnsi="Arial" w:cs="Arial"/>
                <w:b/>
                <w:bCs/>
              </w:rPr>
            </w:pPr>
          </w:p>
          <w:p w14:paraId="25164F34" w14:textId="77777777" w:rsidR="00DD5A65" w:rsidRPr="00EE526E" w:rsidRDefault="00DD5A65" w:rsidP="001F6BAD">
            <w:pPr>
              <w:jc w:val="center"/>
              <w:rPr>
                <w:rFonts w:ascii="Arial" w:hAnsi="Arial" w:cs="Arial"/>
                <w:b/>
                <w:bCs/>
              </w:rPr>
            </w:pPr>
            <w:r w:rsidRPr="00EE526E">
              <w:rPr>
                <w:rFonts w:ascii="Arial" w:hAnsi="Arial" w:cs="Arial"/>
                <w:b/>
                <w:bCs/>
              </w:rPr>
              <w:t>1</w:t>
            </w:r>
          </w:p>
        </w:tc>
        <w:tc>
          <w:tcPr>
            <w:tcW w:w="2611" w:type="dxa"/>
            <w:vAlign w:val="center"/>
          </w:tcPr>
          <w:p w14:paraId="63E9363C" w14:textId="77777777" w:rsidR="00DD5A65" w:rsidRPr="00EE526E" w:rsidRDefault="00DD5A65" w:rsidP="001F6BAD">
            <w:pPr>
              <w:jc w:val="center"/>
              <w:rPr>
                <w:rFonts w:ascii="Arial" w:hAnsi="Arial" w:cs="Arial"/>
              </w:rPr>
            </w:pPr>
            <w:r w:rsidRPr="00EE526E">
              <w:rPr>
                <w:rFonts w:ascii="Arial" w:hAnsi="Arial" w:cs="Arial"/>
              </w:rPr>
              <w:t>DW-</w:t>
            </w:r>
            <w:proofErr w:type="spellStart"/>
            <w:r w:rsidRPr="00EE526E">
              <w:rPr>
                <w:rFonts w:ascii="Arial" w:hAnsi="Arial" w:cs="Arial"/>
              </w:rPr>
              <w:t>Gateway</w:t>
            </w:r>
            <w:proofErr w:type="spellEnd"/>
          </w:p>
        </w:tc>
        <w:tc>
          <w:tcPr>
            <w:tcW w:w="6030" w:type="dxa"/>
            <w:vAlign w:val="center"/>
          </w:tcPr>
          <w:p w14:paraId="04D28C6B"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Type</w:t>
            </w:r>
            <w:proofErr w:type="spellEnd"/>
            <w:r w:rsidRPr="00EE526E">
              <w:rPr>
                <w:rFonts w:ascii="Arial" w:eastAsia="Times New Roman" w:hAnsi="Arial" w:cs="Arial"/>
              </w:rPr>
              <w:t xml:space="preserve"> of </w:t>
            </w:r>
            <w:proofErr w:type="spellStart"/>
            <w:r w:rsidRPr="00EE526E">
              <w:rPr>
                <w:rFonts w:ascii="Arial" w:eastAsia="Times New Roman" w:hAnsi="Arial" w:cs="Arial"/>
              </w:rPr>
              <w:t>connection</w:t>
            </w:r>
            <w:proofErr w:type="spellEnd"/>
            <w:r w:rsidRPr="00EE526E">
              <w:rPr>
                <w:rFonts w:ascii="Arial" w:eastAsia="Times New Roman" w:hAnsi="Arial" w:cs="Arial"/>
              </w:rPr>
              <w:tab/>
              <w:t xml:space="preserve">CAN, </w:t>
            </w:r>
            <w:proofErr w:type="spellStart"/>
            <w:r w:rsidRPr="00EE526E">
              <w:rPr>
                <w:rFonts w:ascii="Arial" w:eastAsia="Times New Roman" w:hAnsi="Arial" w:cs="Arial"/>
              </w:rPr>
              <w:t>Ethernet</w:t>
            </w:r>
            <w:proofErr w:type="spellEnd"/>
          </w:p>
          <w:p w14:paraId="1C619893"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Input</w:t>
            </w:r>
            <w:proofErr w:type="spellEnd"/>
            <w:r w:rsidRPr="00EE526E">
              <w:rPr>
                <w:rFonts w:ascii="Arial" w:eastAsia="Times New Roman" w:hAnsi="Arial" w:cs="Arial"/>
              </w:rPr>
              <w:t>/</w:t>
            </w:r>
            <w:proofErr w:type="spellStart"/>
            <w:r w:rsidRPr="00EE526E">
              <w:rPr>
                <w:rFonts w:ascii="Arial" w:eastAsia="Times New Roman" w:hAnsi="Arial" w:cs="Arial"/>
              </w:rPr>
              <w:t>output</w:t>
            </w:r>
            <w:proofErr w:type="spellEnd"/>
            <w:r w:rsidRPr="00EE526E">
              <w:rPr>
                <w:rFonts w:ascii="Arial" w:eastAsia="Times New Roman" w:hAnsi="Arial" w:cs="Arial"/>
              </w:rPr>
              <w:t xml:space="preserve"> </w:t>
            </w:r>
            <w:proofErr w:type="spellStart"/>
            <w:r w:rsidRPr="00EE526E">
              <w:rPr>
                <w:rFonts w:ascii="Arial" w:eastAsia="Times New Roman" w:hAnsi="Arial" w:cs="Arial"/>
              </w:rPr>
              <w:t>interfaces</w:t>
            </w:r>
            <w:proofErr w:type="spellEnd"/>
            <w:r w:rsidRPr="00EE526E">
              <w:rPr>
                <w:rFonts w:ascii="Arial" w:eastAsia="Times New Roman" w:hAnsi="Arial" w:cs="Arial"/>
              </w:rPr>
              <w:tab/>
            </w:r>
            <w:proofErr w:type="spellStart"/>
            <w:r w:rsidRPr="00EE526E">
              <w:rPr>
                <w:rFonts w:ascii="Arial" w:eastAsia="Times New Roman" w:hAnsi="Arial" w:cs="Arial"/>
              </w:rPr>
              <w:t>Ethernet</w:t>
            </w:r>
            <w:proofErr w:type="spellEnd"/>
            <w:r w:rsidRPr="00EE526E">
              <w:rPr>
                <w:rFonts w:ascii="Arial" w:eastAsia="Times New Roman" w:hAnsi="Arial" w:cs="Arial"/>
              </w:rPr>
              <w:t>, 2xCAN</w:t>
            </w:r>
          </w:p>
          <w:p w14:paraId="6726FF9D"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Data</w:t>
            </w:r>
            <w:proofErr w:type="spellEnd"/>
            <w:r w:rsidRPr="00EE526E">
              <w:rPr>
                <w:rFonts w:ascii="Arial" w:eastAsia="Times New Roman" w:hAnsi="Arial" w:cs="Arial"/>
              </w:rPr>
              <w:t xml:space="preserve"> </w:t>
            </w:r>
            <w:proofErr w:type="spellStart"/>
            <w:r w:rsidRPr="00EE526E">
              <w:rPr>
                <w:rFonts w:ascii="Arial" w:eastAsia="Times New Roman" w:hAnsi="Arial" w:cs="Arial"/>
              </w:rPr>
              <w:t>speed</w:t>
            </w:r>
            <w:proofErr w:type="spellEnd"/>
            <w:r w:rsidRPr="00EE526E">
              <w:rPr>
                <w:rFonts w:ascii="Arial" w:eastAsia="Times New Roman" w:hAnsi="Arial" w:cs="Arial"/>
              </w:rPr>
              <w:tab/>
              <w:t>10/100Mb/s</w:t>
            </w:r>
          </w:p>
          <w:p w14:paraId="5E291D6C"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CAN </w:t>
            </w:r>
            <w:proofErr w:type="spellStart"/>
            <w:r w:rsidRPr="00EE526E">
              <w:rPr>
                <w:rFonts w:ascii="Arial" w:eastAsia="Times New Roman" w:hAnsi="Arial" w:cs="Arial"/>
              </w:rPr>
              <w:t>deviсes</w:t>
            </w:r>
            <w:proofErr w:type="spellEnd"/>
            <w:r w:rsidRPr="00EE526E">
              <w:rPr>
                <w:rFonts w:ascii="Arial" w:eastAsia="Times New Roman" w:hAnsi="Arial" w:cs="Arial"/>
              </w:rPr>
              <w:tab/>
              <w:t xml:space="preserve">100(50 </w:t>
            </w:r>
            <w:proofErr w:type="spellStart"/>
            <w:r w:rsidRPr="00EE526E">
              <w:rPr>
                <w:rFonts w:ascii="Arial" w:eastAsia="Times New Roman" w:hAnsi="Arial" w:cs="Arial"/>
              </w:rPr>
              <w:t>per</w:t>
            </w:r>
            <w:proofErr w:type="spellEnd"/>
            <w:r w:rsidRPr="00EE526E">
              <w:rPr>
                <w:rFonts w:ascii="Arial" w:eastAsia="Times New Roman" w:hAnsi="Arial" w:cs="Arial"/>
              </w:rPr>
              <w:t xml:space="preserve"> CAN)</w:t>
            </w:r>
          </w:p>
          <w:p w14:paraId="6A5AADF2"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CAN </w:t>
            </w:r>
            <w:proofErr w:type="spellStart"/>
            <w:r w:rsidRPr="00EE526E">
              <w:rPr>
                <w:rFonts w:ascii="Arial" w:eastAsia="Times New Roman" w:hAnsi="Arial" w:cs="Arial"/>
              </w:rPr>
              <w:t>bus</w:t>
            </w:r>
            <w:proofErr w:type="spellEnd"/>
            <w:r w:rsidRPr="00EE526E">
              <w:rPr>
                <w:rFonts w:ascii="Arial" w:eastAsia="Times New Roman" w:hAnsi="Arial" w:cs="Arial"/>
              </w:rPr>
              <w:t xml:space="preserve"> </w:t>
            </w:r>
            <w:proofErr w:type="spellStart"/>
            <w:r w:rsidRPr="00EE526E">
              <w:rPr>
                <w:rFonts w:ascii="Arial" w:eastAsia="Times New Roman" w:hAnsi="Arial" w:cs="Arial"/>
              </w:rPr>
              <w:t>network</w:t>
            </w:r>
            <w:proofErr w:type="spellEnd"/>
            <w:r w:rsidRPr="00EE526E">
              <w:rPr>
                <w:rFonts w:ascii="Arial" w:eastAsia="Times New Roman" w:hAnsi="Arial" w:cs="Arial"/>
              </w:rPr>
              <w:t xml:space="preserve"> </w:t>
            </w:r>
            <w:proofErr w:type="spellStart"/>
            <w:r w:rsidRPr="00EE526E">
              <w:rPr>
                <w:rFonts w:ascii="Arial" w:eastAsia="Times New Roman" w:hAnsi="Arial" w:cs="Arial"/>
              </w:rPr>
              <w:t>topology</w:t>
            </w:r>
            <w:proofErr w:type="spellEnd"/>
            <w:r w:rsidRPr="00EE526E">
              <w:rPr>
                <w:rFonts w:ascii="Arial" w:eastAsia="Times New Roman" w:hAnsi="Arial" w:cs="Arial"/>
              </w:rPr>
              <w:tab/>
              <w:t>BUS</w:t>
            </w:r>
          </w:p>
          <w:p w14:paraId="33D0047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Number</w:t>
            </w:r>
            <w:proofErr w:type="spellEnd"/>
            <w:r w:rsidRPr="00EE526E">
              <w:rPr>
                <w:rFonts w:ascii="Arial" w:eastAsia="Times New Roman" w:hAnsi="Arial" w:cs="Arial"/>
              </w:rPr>
              <w:t xml:space="preserve"> of CAN </w:t>
            </w:r>
            <w:proofErr w:type="spellStart"/>
            <w:r w:rsidRPr="00EE526E">
              <w:rPr>
                <w:rFonts w:ascii="Arial" w:eastAsia="Times New Roman" w:hAnsi="Arial" w:cs="Arial"/>
              </w:rPr>
              <w:t>ports</w:t>
            </w:r>
            <w:proofErr w:type="spellEnd"/>
            <w:r w:rsidRPr="00EE526E">
              <w:rPr>
                <w:rFonts w:ascii="Arial" w:eastAsia="Times New Roman" w:hAnsi="Arial" w:cs="Arial"/>
              </w:rPr>
              <w:tab/>
              <w:t>2</w:t>
            </w:r>
          </w:p>
          <w:p w14:paraId="4E48241E"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Power</w:t>
            </w:r>
            <w:proofErr w:type="spellEnd"/>
            <w:r w:rsidRPr="00EE526E">
              <w:rPr>
                <w:rFonts w:ascii="Arial" w:eastAsia="Times New Roman" w:hAnsi="Arial" w:cs="Arial"/>
              </w:rPr>
              <w:t xml:space="preserve"> </w:t>
            </w:r>
            <w:proofErr w:type="spellStart"/>
            <w:r w:rsidRPr="00EE526E">
              <w:rPr>
                <w:rFonts w:ascii="Arial" w:eastAsia="Times New Roman" w:hAnsi="Arial" w:cs="Arial"/>
              </w:rPr>
              <w:t>supply</w:t>
            </w:r>
            <w:proofErr w:type="spellEnd"/>
            <w:r w:rsidRPr="00EE526E">
              <w:rPr>
                <w:rFonts w:ascii="Arial" w:eastAsia="Times New Roman" w:hAnsi="Arial" w:cs="Arial"/>
              </w:rPr>
              <w:tab/>
              <w:t xml:space="preserve">11.5 … 27.5 V DC 24V, 2.5A </w:t>
            </w:r>
            <w:proofErr w:type="spellStart"/>
            <w:r w:rsidRPr="00EE526E">
              <w:rPr>
                <w:rFonts w:ascii="Arial" w:eastAsia="Times New Roman" w:hAnsi="Arial" w:cs="Arial"/>
              </w:rPr>
              <w:t>Recommended</w:t>
            </w:r>
            <w:proofErr w:type="spellEnd"/>
          </w:p>
          <w:p w14:paraId="409E7967"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w:t>
            </w:r>
            <w:proofErr w:type="spellStart"/>
            <w:r w:rsidRPr="00EE526E">
              <w:rPr>
                <w:rFonts w:ascii="Arial" w:eastAsia="Times New Roman" w:hAnsi="Arial" w:cs="Arial"/>
              </w:rPr>
              <w:t>own</w:t>
            </w:r>
            <w:proofErr w:type="spellEnd"/>
            <w:r w:rsidRPr="00EE526E">
              <w:rPr>
                <w:rFonts w:ascii="Arial" w:eastAsia="Times New Roman" w:hAnsi="Arial" w:cs="Arial"/>
              </w:rPr>
              <w:t xml:space="preserve"> </w:t>
            </w:r>
            <w:proofErr w:type="spellStart"/>
            <w:r w:rsidRPr="00EE526E">
              <w:rPr>
                <w:rFonts w:ascii="Arial" w:eastAsia="Times New Roman" w:hAnsi="Arial" w:cs="Arial"/>
              </w:rPr>
              <w:t>current</w:t>
            </w:r>
            <w:proofErr w:type="spellEnd"/>
            <w:r w:rsidRPr="00EE526E">
              <w:rPr>
                <w:rFonts w:ascii="Arial" w:eastAsia="Times New Roman" w:hAnsi="Arial" w:cs="Arial"/>
              </w:rPr>
              <w:t xml:space="preserve"> (24V)</w:t>
            </w:r>
            <w:r w:rsidRPr="00EE526E">
              <w:rPr>
                <w:rFonts w:ascii="Arial" w:eastAsia="Times New Roman" w:hAnsi="Arial" w:cs="Arial"/>
              </w:rPr>
              <w:tab/>
              <w:t>140mA</w:t>
            </w:r>
          </w:p>
          <w:p w14:paraId="1AA42A7B"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CAN </w:t>
            </w:r>
            <w:proofErr w:type="spellStart"/>
            <w:r w:rsidRPr="00EE526E">
              <w:rPr>
                <w:rFonts w:ascii="Arial" w:eastAsia="Times New Roman" w:hAnsi="Arial" w:cs="Arial"/>
              </w:rPr>
              <w:t>bus</w:t>
            </w:r>
            <w:proofErr w:type="spellEnd"/>
            <w:r w:rsidRPr="00EE526E">
              <w:rPr>
                <w:rFonts w:ascii="Arial" w:eastAsia="Times New Roman" w:hAnsi="Arial" w:cs="Arial"/>
              </w:rPr>
              <w:t xml:space="preserve"> </w:t>
            </w:r>
            <w:proofErr w:type="spellStart"/>
            <w:r w:rsidRPr="00EE526E">
              <w:rPr>
                <w:rFonts w:ascii="Arial" w:eastAsia="Times New Roman" w:hAnsi="Arial" w:cs="Arial"/>
              </w:rPr>
              <w:t>length</w:t>
            </w:r>
            <w:proofErr w:type="spellEnd"/>
            <w:r w:rsidRPr="00EE526E">
              <w:rPr>
                <w:rFonts w:ascii="Arial" w:eastAsia="Times New Roman" w:hAnsi="Arial" w:cs="Arial"/>
              </w:rPr>
              <w:tab/>
              <w:t>800m* (</w:t>
            </w:r>
            <w:proofErr w:type="spellStart"/>
            <w:r w:rsidRPr="00EE526E">
              <w:rPr>
                <w:rFonts w:ascii="Arial" w:eastAsia="Times New Roman" w:hAnsi="Arial" w:cs="Arial"/>
              </w:rPr>
              <w:t>twisted</w:t>
            </w:r>
            <w:proofErr w:type="spellEnd"/>
            <w:r w:rsidRPr="00EE526E">
              <w:rPr>
                <w:rFonts w:ascii="Arial" w:eastAsia="Times New Roman" w:hAnsi="Arial" w:cs="Arial"/>
              </w:rPr>
              <w:t xml:space="preserve"> </w:t>
            </w:r>
            <w:proofErr w:type="spellStart"/>
            <w:r w:rsidRPr="00EE526E">
              <w:rPr>
                <w:rFonts w:ascii="Arial" w:eastAsia="Times New Roman" w:hAnsi="Arial" w:cs="Arial"/>
              </w:rPr>
              <w:t>pair</w:t>
            </w:r>
            <w:proofErr w:type="spellEnd"/>
            <w:r w:rsidRPr="00EE526E">
              <w:rPr>
                <w:rFonts w:ascii="Arial" w:eastAsia="Times New Roman" w:hAnsi="Arial" w:cs="Arial"/>
              </w:rPr>
              <w:t xml:space="preserve"> 5 </w:t>
            </w:r>
            <w:proofErr w:type="spellStart"/>
            <w:r w:rsidRPr="00EE526E">
              <w:rPr>
                <w:rFonts w:ascii="Arial" w:eastAsia="Times New Roman" w:hAnsi="Arial" w:cs="Arial"/>
              </w:rPr>
              <w:t>cat</w:t>
            </w:r>
            <w:proofErr w:type="spellEnd"/>
            <w:r w:rsidRPr="00EE526E">
              <w:rPr>
                <w:rFonts w:ascii="Arial" w:eastAsia="Times New Roman" w:hAnsi="Arial" w:cs="Arial"/>
              </w:rPr>
              <w:t>)</w:t>
            </w:r>
          </w:p>
          <w:p w14:paraId="26FE5DCB"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CAN </w:t>
            </w:r>
            <w:proofErr w:type="spellStart"/>
            <w:r w:rsidRPr="00EE526E">
              <w:rPr>
                <w:rFonts w:ascii="Arial" w:eastAsia="Times New Roman" w:hAnsi="Arial" w:cs="Arial"/>
              </w:rPr>
              <w:t>bus</w:t>
            </w:r>
            <w:proofErr w:type="spellEnd"/>
            <w:r w:rsidRPr="00EE526E">
              <w:rPr>
                <w:rFonts w:ascii="Arial" w:eastAsia="Times New Roman" w:hAnsi="Arial" w:cs="Arial"/>
              </w:rPr>
              <w:t xml:space="preserve"> </w:t>
            </w:r>
            <w:proofErr w:type="spellStart"/>
            <w:r w:rsidRPr="00EE526E">
              <w:rPr>
                <w:rFonts w:ascii="Arial" w:eastAsia="Times New Roman" w:hAnsi="Arial" w:cs="Arial"/>
              </w:rPr>
              <w:t>current</w:t>
            </w:r>
            <w:proofErr w:type="spellEnd"/>
            <w:r w:rsidRPr="00EE526E">
              <w:rPr>
                <w:rFonts w:ascii="Arial" w:eastAsia="Times New Roman" w:hAnsi="Arial" w:cs="Arial"/>
              </w:rPr>
              <w:tab/>
              <w:t>700mA</w:t>
            </w:r>
          </w:p>
          <w:p w14:paraId="0760F590"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Case</w:t>
            </w:r>
            <w:proofErr w:type="spellEnd"/>
            <w:r w:rsidRPr="00EE526E">
              <w:rPr>
                <w:rFonts w:ascii="Arial" w:eastAsia="Times New Roman" w:hAnsi="Arial" w:cs="Arial"/>
              </w:rPr>
              <w:t xml:space="preserve"> material</w:t>
            </w:r>
            <w:r w:rsidRPr="00EE526E">
              <w:rPr>
                <w:rFonts w:ascii="Arial" w:eastAsia="Times New Roman" w:hAnsi="Arial" w:cs="Arial"/>
              </w:rPr>
              <w:tab/>
              <w:t>ABS</w:t>
            </w:r>
          </w:p>
          <w:p w14:paraId="2DB94D5C"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Protection</w:t>
            </w:r>
            <w:proofErr w:type="spellEnd"/>
            <w:r w:rsidRPr="00EE526E">
              <w:rPr>
                <w:rFonts w:ascii="Arial" w:eastAsia="Times New Roman" w:hAnsi="Arial" w:cs="Arial"/>
              </w:rPr>
              <w:tab/>
              <w:t>IP40</w:t>
            </w:r>
          </w:p>
          <w:p w14:paraId="38D9972B"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Equipment</w:t>
            </w:r>
            <w:proofErr w:type="spellEnd"/>
            <w:r w:rsidRPr="00EE526E">
              <w:rPr>
                <w:rFonts w:ascii="Arial" w:eastAsia="Times New Roman" w:hAnsi="Arial" w:cs="Arial"/>
              </w:rPr>
              <w:t xml:space="preserve"> </w:t>
            </w:r>
            <w:proofErr w:type="spellStart"/>
            <w:r w:rsidRPr="00EE526E">
              <w:rPr>
                <w:rFonts w:ascii="Arial" w:eastAsia="Times New Roman" w:hAnsi="Arial" w:cs="Arial"/>
              </w:rPr>
              <w:t>installation</w:t>
            </w:r>
            <w:proofErr w:type="spellEnd"/>
            <w:r w:rsidRPr="00EE526E">
              <w:rPr>
                <w:rFonts w:ascii="Arial" w:eastAsia="Times New Roman" w:hAnsi="Arial" w:cs="Arial"/>
              </w:rPr>
              <w:t xml:space="preserve"> </w:t>
            </w:r>
            <w:proofErr w:type="spellStart"/>
            <w:r w:rsidRPr="00EE526E">
              <w:rPr>
                <w:rFonts w:ascii="Arial" w:eastAsia="Times New Roman" w:hAnsi="Arial" w:cs="Arial"/>
              </w:rPr>
              <w:t>type</w:t>
            </w:r>
            <w:proofErr w:type="spellEnd"/>
            <w:r w:rsidRPr="00EE526E">
              <w:rPr>
                <w:rFonts w:ascii="Arial" w:eastAsia="Times New Roman" w:hAnsi="Arial" w:cs="Arial"/>
              </w:rPr>
              <w:tab/>
              <w:t>DIN-</w:t>
            </w:r>
            <w:proofErr w:type="spellStart"/>
            <w:r w:rsidRPr="00EE526E">
              <w:rPr>
                <w:rFonts w:ascii="Arial" w:eastAsia="Times New Roman" w:hAnsi="Arial" w:cs="Arial"/>
              </w:rPr>
              <w:t>rail</w:t>
            </w:r>
            <w:proofErr w:type="spellEnd"/>
            <w:r w:rsidRPr="00EE526E">
              <w:rPr>
                <w:rFonts w:ascii="Arial" w:eastAsia="Times New Roman" w:hAnsi="Arial" w:cs="Arial"/>
              </w:rPr>
              <w:t xml:space="preserve"> (EN 60715)</w:t>
            </w:r>
          </w:p>
          <w:p w14:paraId="0E8910CF"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Temperature</w:t>
            </w:r>
            <w:proofErr w:type="spellEnd"/>
            <w:r w:rsidRPr="00EE526E">
              <w:rPr>
                <w:rFonts w:ascii="Arial" w:eastAsia="Times New Roman" w:hAnsi="Arial" w:cs="Arial"/>
              </w:rPr>
              <w:t xml:space="preserve"> </w:t>
            </w:r>
            <w:proofErr w:type="spellStart"/>
            <w:r w:rsidRPr="00EE526E">
              <w:rPr>
                <w:rFonts w:ascii="Arial" w:eastAsia="Times New Roman" w:hAnsi="Arial" w:cs="Arial"/>
              </w:rPr>
              <w:t>range</w:t>
            </w:r>
            <w:proofErr w:type="spellEnd"/>
            <w:r w:rsidRPr="00EE526E">
              <w:rPr>
                <w:rFonts w:ascii="Arial" w:eastAsia="Times New Roman" w:hAnsi="Arial" w:cs="Arial"/>
              </w:rPr>
              <w:tab/>
              <w:t>-10 … +50°C</w:t>
            </w:r>
          </w:p>
          <w:p w14:paraId="3B5693EA"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Size</w:t>
            </w:r>
            <w:proofErr w:type="spellEnd"/>
            <w:r w:rsidRPr="00EE526E">
              <w:rPr>
                <w:rFonts w:ascii="Arial" w:eastAsia="Times New Roman" w:hAnsi="Arial" w:cs="Arial"/>
              </w:rPr>
              <w:tab/>
              <w:t xml:space="preserve">2U, 35x95x58 </w:t>
            </w:r>
            <w:proofErr w:type="spellStart"/>
            <w:r w:rsidRPr="00EE526E">
              <w:rPr>
                <w:rFonts w:ascii="Arial" w:eastAsia="Times New Roman" w:hAnsi="Arial" w:cs="Arial"/>
              </w:rPr>
              <w:t>mm</w:t>
            </w:r>
            <w:proofErr w:type="spellEnd"/>
          </w:p>
          <w:p w14:paraId="03755320"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Weight</w:t>
            </w:r>
            <w:proofErr w:type="spellEnd"/>
            <w:r w:rsidRPr="00EE526E">
              <w:rPr>
                <w:rFonts w:ascii="Arial" w:eastAsia="Times New Roman" w:hAnsi="Arial" w:cs="Arial"/>
              </w:rPr>
              <w:t xml:space="preserve"> 65 g</w:t>
            </w:r>
          </w:p>
          <w:p w14:paraId="4702A14E" w14:textId="77777777" w:rsidR="00DD5A65" w:rsidRPr="00EE526E" w:rsidRDefault="00DD5A65" w:rsidP="001F6BAD">
            <w:pPr>
              <w:rPr>
                <w:rFonts w:ascii="Arial" w:hAnsi="Arial" w:cs="Arial"/>
              </w:rPr>
            </w:pPr>
            <w:r w:rsidRPr="00EE526E">
              <w:rPr>
                <w:rFonts w:ascii="Arial" w:eastAsia="Times New Roman" w:hAnsi="Arial" w:cs="Arial"/>
              </w:rPr>
              <w:t>(və ya ekvivalenti)</w:t>
            </w:r>
          </w:p>
        </w:tc>
        <w:tc>
          <w:tcPr>
            <w:tcW w:w="1530" w:type="dxa"/>
            <w:vAlign w:val="center"/>
          </w:tcPr>
          <w:p w14:paraId="1758BD22"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425C884F" w14:textId="77777777" w:rsidR="00DD5A65" w:rsidRPr="00EE526E" w:rsidRDefault="00DD5A65" w:rsidP="001F6BAD">
            <w:pPr>
              <w:jc w:val="center"/>
              <w:rPr>
                <w:rFonts w:ascii="Arial" w:hAnsi="Arial" w:cs="Arial"/>
                <w:lang w:val="en-US"/>
              </w:rPr>
            </w:pPr>
            <w:r w:rsidRPr="00EE526E">
              <w:rPr>
                <w:rFonts w:ascii="Arial" w:hAnsi="Arial" w:cs="Arial"/>
              </w:rPr>
              <w:t>1</w:t>
            </w:r>
            <w:r w:rsidRPr="00EE526E">
              <w:rPr>
                <w:rFonts w:ascii="Arial" w:hAnsi="Arial" w:cs="Arial"/>
                <w:lang w:val="en-US"/>
              </w:rPr>
              <w:t>4</w:t>
            </w:r>
          </w:p>
        </w:tc>
      </w:tr>
      <w:tr w:rsidR="00DD5A65" w:rsidRPr="00EE526E" w14:paraId="76331816" w14:textId="77777777" w:rsidTr="00DD5A65">
        <w:trPr>
          <w:trHeight w:val="771"/>
        </w:trPr>
        <w:tc>
          <w:tcPr>
            <w:tcW w:w="1169" w:type="dxa"/>
            <w:vAlign w:val="center"/>
          </w:tcPr>
          <w:p w14:paraId="20AE9797" w14:textId="77777777" w:rsidR="00DD5A65" w:rsidRPr="00EE526E" w:rsidRDefault="00DD5A65" w:rsidP="001F6BAD">
            <w:pPr>
              <w:jc w:val="center"/>
              <w:rPr>
                <w:rFonts w:ascii="Arial" w:hAnsi="Arial" w:cs="Arial"/>
                <w:b/>
                <w:bCs/>
              </w:rPr>
            </w:pPr>
            <w:r w:rsidRPr="00EE526E">
              <w:rPr>
                <w:rFonts w:ascii="Arial" w:hAnsi="Arial" w:cs="Arial"/>
                <w:b/>
                <w:bCs/>
              </w:rPr>
              <w:t>2</w:t>
            </w:r>
          </w:p>
        </w:tc>
        <w:tc>
          <w:tcPr>
            <w:tcW w:w="2611" w:type="dxa"/>
            <w:vAlign w:val="center"/>
          </w:tcPr>
          <w:p w14:paraId="64FA3938" w14:textId="77777777" w:rsidR="00DD5A65" w:rsidRPr="00EE526E" w:rsidRDefault="00DD5A65" w:rsidP="001F6BAD">
            <w:pPr>
              <w:jc w:val="center"/>
              <w:rPr>
                <w:rFonts w:ascii="Arial" w:hAnsi="Arial" w:cs="Arial"/>
              </w:rPr>
            </w:pPr>
            <w:proofErr w:type="spellStart"/>
            <w:r w:rsidRPr="00EE526E">
              <w:rPr>
                <w:rFonts w:ascii="Arial" w:hAnsi="Arial" w:cs="Arial"/>
              </w:rPr>
              <w:t>Power</w:t>
            </w:r>
            <w:proofErr w:type="spellEnd"/>
            <w:r w:rsidRPr="00EE526E">
              <w:rPr>
                <w:rFonts w:ascii="Arial" w:hAnsi="Arial" w:cs="Arial"/>
              </w:rPr>
              <w:t xml:space="preserve"> </w:t>
            </w:r>
            <w:proofErr w:type="spellStart"/>
            <w:r w:rsidRPr="00EE526E">
              <w:rPr>
                <w:rFonts w:ascii="Arial" w:hAnsi="Arial" w:cs="Arial"/>
              </w:rPr>
              <w:t>supply</w:t>
            </w:r>
            <w:proofErr w:type="spellEnd"/>
          </w:p>
        </w:tc>
        <w:tc>
          <w:tcPr>
            <w:tcW w:w="6030" w:type="dxa"/>
            <w:vAlign w:val="center"/>
          </w:tcPr>
          <w:p w14:paraId="6E72107A" w14:textId="77777777" w:rsidR="00DD5A65" w:rsidRPr="00EE526E" w:rsidRDefault="00DD5A65" w:rsidP="001F6BAD">
            <w:pPr>
              <w:tabs>
                <w:tab w:val="left" w:pos="2640"/>
              </w:tabs>
              <w:rPr>
                <w:rFonts w:ascii="Arial" w:hAnsi="Arial" w:cs="Arial"/>
              </w:rPr>
            </w:pPr>
            <w:proofErr w:type="spellStart"/>
            <w:r w:rsidRPr="00EE526E">
              <w:rPr>
                <w:rFonts w:ascii="Arial" w:hAnsi="Arial" w:cs="Arial"/>
              </w:rPr>
              <w:t>Mean</w:t>
            </w:r>
            <w:proofErr w:type="spellEnd"/>
            <w:r w:rsidRPr="00EE526E">
              <w:rPr>
                <w:rFonts w:ascii="Arial" w:hAnsi="Arial" w:cs="Arial"/>
              </w:rPr>
              <w:t xml:space="preserve"> </w:t>
            </w:r>
            <w:proofErr w:type="spellStart"/>
            <w:r w:rsidRPr="00EE526E">
              <w:rPr>
                <w:rFonts w:ascii="Arial" w:hAnsi="Arial" w:cs="Arial"/>
              </w:rPr>
              <w:t>Well</w:t>
            </w:r>
            <w:proofErr w:type="spellEnd"/>
            <w:r w:rsidRPr="00EE526E">
              <w:rPr>
                <w:rFonts w:ascii="Arial" w:hAnsi="Arial" w:cs="Arial"/>
              </w:rPr>
              <w:t xml:space="preserve"> HDR-60-24 qida bloku. 24V, 2.5A</w:t>
            </w:r>
          </w:p>
          <w:p w14:paraId="28EF112E" w14:textId="77777777" w:rsidR="00DD5A65" w:rsidRPr="00EE526E" w:rsidRDefault="00DD5A65" w:rsidP="001F6BAD">
            <w:pPr>
              <w:tabs>
                <w:tab w:val="left" w:pos="2640"/>
              </w:tabs>
              <w:rPr>
                <w:rFonts w:ascii="Arial" w:hAnsi="Arial" w:cs="Arial"/>
              </w:rPr>
            </w:pPr>
            <w:r w:rsidRPr="00EE526E">
              <w:rPr>
                <w:rFonts w:ascii="Arial" w:eastAsia="Times New Roman" w:hAnsi="Arial" w:cs="Arial"/>
              </w:rPr>
              <w:t>(və ya ekvivalenti)</w:t>
            </w:r>
          </w:p>
        </w:tc>
        <w:tc>
          <w:tcPr>
            <w:tcW w:w="1530" w:type="dxa"/>
            <w:vAlign w:val="center"/>
          </w:tcPr>
          <w:p w14:paraId="17831C3D"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1BDF1C24" w14:textId="77777777" w:rsidR="00DD5A65" w:rsidRPr="00EE526E" w:rsidRDefault="00DD5A65" w:rsidP="001F6BAD">
            <w:pPr>
              <w:jc w:val="center"/>
              <w:rPr>
                <w:rFonts w:ascii="Arial" w:hAnsi="Arial" w:cs="Arial"/>
                <w:lang w:val="en-US"/>
              </w:rPr>
            </w:pPr>
            <w:r w:rsidRPr="00EE526E">
              <w:rPr>
                <w:rFonts w:ascii="Arial" w:hAnsi="Arial" w:cs="Arial"/>
              </w:rPr>
              <w:t>1</w:t>
            </w:r>
            <w:r w:rsidRPr="00EE526E">
              <w:rPr>
                <w:rFonts w:ascii="Arial" w:hAnsi="Arial" w:cs="Arial"/>
                <w:lang w:val="en-US"/>
              </w:rPr>
              <w:t>4</w:t>
            </w:r>
          </w:p>
        </w:tc>
      </w:tr>
      <w:tr w:rsidR="00DD5A65" w:rsidRPr="00EE526E" w14:paraId="3D4F2C09" w14:textId="77777777" w:rsidTr="00DD5A65">
        <w:tc>
          <w:tcPr>
            <w:tcW w:w="1169" w:type="dxa"/>
            <w:vAlign w:val="center"/>
          </w:tcPr>
          <w:p w14:paraId="212FF570" w14:textId="77777777" w:rsidR="00DD5A65" w:rsidRPr="00EE526E" w:rsidRDefault="00DD5A65" w:rsidP="001F6BAD">
            <w:pPr>
              <w:jc w:val="center"/>
              <w:rPr>
                <w:rFonts w:ascii="Arial" w:hAnsi="Arial" w:cs="Arial"/>
                <w:b/>
                <w:bCs/>
              </w:rPr>
            </w:pPr>
          </w:p>
          <w:p w14:paraId="47E77D76" w14:textId="77777777" w:rsidR="00DD5A65" w:rsidRPr="00EE526E" w:rsidRDefault="00DD5A65" w:rsidP="001F6BAD">
            <w:pPr>
              <w:jc w:val="center"/>
              <w:rPr>
                <w:rFonts w:ascii="Arial" w:hAnsi="Arial" w:cs="Arial"/>
                <w:b/>
                <w:bCs/>
              </w:rPr>
            </w:pPr>
          </w:p>
          <w:p w14:paraId="16C5056A" w14:textId="77777777" w:rsidR="00DD5A65" w:rsidRPr="00EE526E" w:rsidRDefault="00DD5A65" w:rsidP="001F6BAD">
            <w:pPr>
              <w:jc w:val="center"/>
              <w:rPr>
                <w:rFonts w:ascii="Arial" w:hAnsi="Arial" w:cs="Arial"/>
                <w:b/>
                <w:bCs/>
              </w:rPr>
            </w:pPr>
            <w:r w:rsidRPr="00EE526E">
              <w:rPr>
                <w:rFonts w:ascii="Arial" w:hAnsi="Arial" w:cs="Arial"/>
                <w:b/>
                <w:bCs/>
              </w:rPr>
              <w:t>3</w:t>
            </w:r>
          </w:p>
        </w:tc>
        <w:tc>
          <w:tcPr>
            <w:tcW w:w="2611" w:type="dxa"/>
            <w:vAlign w:val="center"/>
          </w:tcPr>
          <w:p w14:paraId="1F6D7C6A" w14:textId="77777777" w:rsidR="00DD5A65" w:rsidRPr="00EE526E" w:rsidRDefault="00DD5A65" w:rsidP="001F6BAD">
            <w:pPr>
              <w:jc w:val="center"/>
              <w:rPr>
                <w:rFonts w:ascii="Arial" w:hAnsi="Arial" w:cs="Arial"/>
              </w:rPr>
            </w:pPr>
          </w:p>
          <w:p w14:paraId="464ABE3B" w14:textId="77777777" w:rsidR="00DD5A65" w:rsidRPr="00EE526E" w:rsidRDefault="00DD5A65" w:rsidP="001F6BAD">
            <w:pPr>
              <w:jc w:val="center"/>
              <w:rPr>
                <w:rFonts w:ascii="Arial" w:hAnsi="Arial" w:cs="Arial"/>
              </w:rPr>
            </w:pPr>
            <w:r w:rsidRPr="00EE526E">
              <w:rPr>
                <w:rFonts w:ascii="Arial" w:hAnsi="Arial" w:cs="Arial"/>
              </w:rPr>
              <w:t xml:space="preserve">DW-RC-12 </w:t>
            </w:r>
          </w:p>
        </w:tc>
        <w:tc>
          <w:tcPr>
            <w:tcW w:w="6030" w:type="dxa"/>
            <w:vAlign w:val="center"/>
          </w:tcPr>
          <w:p w14:paraId="3C70C17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Outputs</w:t>
            </w:r>
            <w:proofErr w:type="spellEnd"/>
            <w:r w:rsidRPr="00EE526E">
              <w:rPr>
                <w:rFonts w:ascii="Arial" w:eastAsia="Times New Roman" w:hAnsi="Arial" w:cs="Arial"/>
              </w:rPr>
              <w:t xml:space="preserve"> </w:t>
            </w:r>
            <w:proofErr w:type="spellStart"/>
            <w:r w:rsidRPr="00EE526E">
              <w:rPr>
                <w:rFonts w:ascii="Arial" w:eastAsia="Times New Roman" w:hAnsi="Arial" w:cs="Arial"/>
              </w:rPr>
              <w:t>channels</w:t>
            </w:r>
            <w:proofErr w:type="spellEnd"/>
            <w:r w:rsidRPr="00EE526E">
              <w:rPr>
                <w:rFonts w:ascii="Arial" w:eastAsia="Times New Roman" w:hAnsi="Arial" w:cs="Arial"/>
              </w:rPr>
              <w:t xml:space="preserve"> </w:t>
            </w:r>
            <w:proofErr w:type="spellStart"/>
            <w:r w:rsidRPr="00EE526E">
              <w:rPr>
                <w:rFonts w:ascii="Arial" w:eastAsia="Times New Roman" w:hAnsi="Arial" w:cs="Arial"/>
              </w:rPr>
              <w:t>qty</w:t>
            </w:r>
            <w:proofErr w:type="spellEnd"/>
            <w:r w:rsidRPr="00EE526E">
              <w:rPr>
                <w:rFonts w:ascii="Arial" w:eastAsia="Times New Roman" w:hAnsi="Arial" w:cs="Arial"/>
              </w:rPr>
              <w:tab/>
              <w:t>12</w:t>
            </w:r>
          </w:p>
          <w:p w14:paraId="4CBAB883"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Discrete</w:t>
            </w:r>
            <w:proofErr w:type="spellEnd"/>
            <w:r w:rsidRPr="00EE526E">
              <w:rPr>
                <w:rFonts w:ascii="Arial" w:eastAsia="Times New Roman" w:hAnsi="Arial" w:cs="Arial"/>
              </w:rPr>
              <w:t xml:space="preserve"> </w:t>
            </w:r>
            <w:proofErr w:type="spellStart"/>
            <w:r w:rsidRPr="00EE526E">
              <w:rPr>
                <w:rFonts w:ascii="Arial" w:eastAsia="Times New Roman" w:hAnsi="Arial" w:cs="Arial"/>
              </w:rPr>
              <w:t>input</w:t>
            </w:r>
            <w:proofErr w:type="spellEnd"/>
            <w:r w:rsidRPr="00EE526E">
              <w:rPr>
                <w:rFonts w:ascii="Arial" w:eastAsia="Times New Roman" w:hAnsi="Arial" w:cs="Arial"/>
              </w:rPr>
              <w:t xml:space="preserve"> </w:t>
            </w:r>
            <w:proofErr w:type="spellStart"/>
            <w:r w:rsidRPr="00EE526E">
              <w:rPr>
                <w:rFonts w:ascii="Arial" w:eastAsia="Times New Roman" w:hAnsi="Arial" w:cs="Arial"/>
              </w:rPr>
              <w:t>channels</w:t>
            </w:r>
            <w:proofErr w:type="spellEnd"/>
            <w:r w:rsidRPr="00EE526E">
              <w:rPr>
                <w:rFonts w:ascii="Arial" w:eastAsia="Times New Roman" w:hAnsi="Arial" w:cs="Arial"/>
              </w:rPr>
              <w:t xml:space="preserve"> </w:t>
            </w:r>
            <w:proofErr w:type="spellStart"/>
            <w:r w:rsidRPr="00EE526E">
              <w:rPr>
                <w:rFonts w:ascii="Arial" w:eastAsia="Times New Roman" w:hAnsi="Arial" w:cs="Arial"/>
              </w:rPr>
              <w:t>qty</w:t>
            </w:r>
            <w:proofErr w:type="spellEnd"/>
            <w:r w:rsidRPr="00EE526E">
              <w:rPr>
                <w:rFonts w:ascii="Arial" w:eastAsia="Times New Roman" w:hAnsi="Arial" w:cs="Arial"/>
              </w:rPr>
              <w:tab/>
              <w:t>24</w:t>
            </w:r>
          </w:p>
          <w:p w14:paraId="324561F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Digital</w:t>
            </w:r>
            <w:proofErr w:type="spellEnd"/>
            <w:r w:rsidRPr="00EE526E">
              <w:rPr>
                <w:rFonts w:ascii="Arial" w:eastAsia="Times New Roman" w:hAnsi="Arial" w:cs="Arial"/>
              </w:rPr>
              <w:t xml:space="preserve"> </w:t>
            </w:r>
            <w:proofErr w:type="spellStart"/>
            <w:r w:rsidRPr="00EE526E">
              <w:rPr>
                <w:rFonts w:ascii="Arial" w:eastAsia="Times New Roman" w:hAnsi="Arial" w:cs="Arial"/>
              </w:rPr>
              <w:t>input</w:t>
            </w:r>
            <w:proofErr w:type="spellEnd"/>
            <w:r w:rsidRPr="00EE526E">
              <w:rPr>
                <w:rFonts w:ascii="Arial" w:eastAsia="Times New Roman" w:hAnsi="Arial" w:cs="Arial"/>
              </w:rPr>
              <w:t xml:space="preserve"> </w:t>
            </w:r>
            <w:proofErr w:type="spellStart"/>
            <w:r w:rsidRPr="00EE526E">
              <w:rPr>
                <w:rFonts w:ascii="Arial" w:eastAsia="Times New Roman" w:hAnsi="Arial" w:cs="Arial"/>
              </w:rPr>
              <w:t>channels</w:t>
            </w:r>
            <w:proofErr w:type="spellEnd"/>
            <w:r w:rsidRPr="00EE526E">
              <w:rPr>
                <w:rFonts w:ascii="Arial" w:eastAsia="Times New Roman" w:hAnsi="Arial" w:cs="Arial"/>
              </w:rPr>
              <w:t xml:space="preserve"> </w:t>
            </w:r>
            <w:proofErr w:type="spellStart"/>
            <w:r w:rsidRPr="00EE526E">
              <w:rPr>
                <w:rFonts w:ascii="Arial" w:eastAsia="Times New Roman" w:hAnsi="Arial" w:cs="Arial"/>
              </w:rPr>
              <w:t>qty</w:t>
            </w:r>
            <w:proofErr w:type="spellEnd"/>
            <w:r w:rsidRPr="00EE526E">
              <w:rPr>
                <w:rFonts w:ascii="Arial" w:eastAsia="Times New Roman" w:hAnsi="Arial" w:cs="Arial"/>
              </w:rPr>
              <w:tab/>
              <w:t>4 (</w:t>
            </w:r>
            <w:proofErr w:type="spellStart"/>
            <w:r w:rsidRPr="00EE526E">
              <w:rPr>
                <w:rFonts w:ascii="Arial" w:eastAsia="Times New Roman" w:hAnsi="Arial" w:cs="Arial"/>
              </w:rPr>
              <w:t>up</w:t>
            </w:r>
            <w:proofErr w:type="spellEnd"/>
            <w:r w:rsidRPr="00EE526E">
              <w:rPr>
                <w:rFonts w:ascii="Arial" w:eastAsia="Times New Roman" w:hAnsi="Arial" w:cs="Arial"/>
              </w:rPr>
              <w:t xml:space="preserve"> </w:t>
            </w:r>
            <w:proofErr w:type="spellStart"/>
            <w:r w:rsidRPr="00EE526E">
              <w:rPr>
                <w:rFonts w:ascii="Arial" w:eastAsia="Times New Roman" w:hAnsi="Arial" w:cs="Arial"/>
              </w:rPr>
              <w:t>to</w:t>
            </w:r>
            <w:proofErr w:type="spellEnd"/>
            <w:r w:rsidRPr="00EE526E">
              <w:rPr>
                <w:rFonts w:ascii="Arial" w:eastAsia="Times New Roman" w:hAnsi="Arial" w:cs="Arial"/>
              </w:rPr>
              <w:t xml:space="preserve"> 8 FW-TS </w:t>
            </w:r>
            <w:proofErr w:type="spellStart"/>
            <w:r w:rsidRPr="00EE526E">
              <w:rPr>
                <w:rFonts w:ascii="Arial" w:eastAsia="Times New Roman" w:hAnsi="Arial" w:cs="Arial"/>
              </w:rPr>
              <w:t>sensors</w:t>
            </w:r>
            <w:proofErr w:type="spellEnd"/>
            <w:r w:rsidRPr="00EE526E">
              <w:rPr>
                <w:rFonts w:ascii="Arial" w:eastAsia="Times New Roman" w:hAnsi="Arial" w:cs="Arial"/>
              </w:rPr>
              <w:t>)</w:t>
            </w:r>
          </w:p>
          <w:p w14:paraId="2ACC1B8C"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Input</w:t>
            </w:r>
            <w:proofErr w:type="spellEnd"/>
            <w:r w:rsidRPr="00EE526E">
              <w:rPr>
                <w:rFonts w:ascii="Arial" w:eastAsia="Times New Roman" w:hAnsi="Arial" w:cs="Arial"/>
              </w:rPr>
              <w:t xml:space="preserve"> </w:t>
            </w:r>
            <w:proofErr w:type="spellStart"/>
            <w:r w:rsidRPr="00EE526E">
              <w:rPr>
                <w:rFonts w:ascii="Arial" w:eastAsia="Times New Roman" w:hAnsi="Arial" w:cs="Arial"/>
              </w:rPr>
              <w:t>voltage</w:t>
            </w:r>
            <w:proofErr w:type="spellEnd"/>
            <w:r w:rsidRPr="00EE526E">
              <w:rPr>
                <w:rFonts w:ascii="Arial" w:eastAsia="Times New Roman" w:hAnsi="Arial" w:cs="Arial"/>
              </w:rPr>
              <w:tab/>
              <w:t>0-250 V</w:t>
            </w:r>
          </w:p>
          <w:p w14:paraId="7349830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Current</w:t>
            </w:r>
            <w:proofErr w:type="spellEnd"/>
            <w:r w:rsidRPr="00EE526E">
              <w:rPr>
                <w:rFonts w:ascii="Arial" w:eastAsia="Times New Roman" w:hAnsi="Arial" w:cs="Arial"/>
              </w:rPr>
              <w:t xml:space="preserve"> </w:t>
            </w:r>
            <w:proofErr w:type="spellStart"/>
            <w:r w:rsidRPr="00EE526E">
              <w:rPr>
                <w:rFonts w:ascii="Arial" w:eastAsia="Times New Roman" w:hAnsi="Arial" w:cs="Arial"/>
              </w:rPr>
              <w:t>type</w:t>
            </w:r>
            <w:proofErr w:type="spellEnd"/>
            <w:r w:rsidRPr="00EE526E">
              <w:rPr>
                <w:rFonts w:ascii="Arial" w:eastAsia="Times New Roman" w:hAnsi="Arial" w:cs="Arial"/>
              </w:rPr>
              <w:tab/>
              <w:t>AC/DC</w:t>
            </w:r>
          </w:p>
          <w:p w14:paraId="66349415"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w:t>
            </w:r>
            <w:proofErr w:type="spellStart"/>
            <w:r w:rsidRPr="00EE526E">
              <w:rPr>
                <w:rFonts w:ascii="Arial" w:eastAsia="Times New Roman" w:hAnsi="Arial" w:cs="Arial"/>
              </w:rPr>
              <w:t>load</w:t>
            </w:r>
            <w:proofErr w:type="spellEnd"/>
            <w:r w:rsidRPr="00EE526E">
              <w:rPr>
                <w:rFonts w:ascii="Arial" w:eastAsia="Times New Roman" w:hAnsi="Arial" w:cs="Arial"/>
              </w:rPr>
              <w:t xml:space="preserve"> </w:t>
            </w:r>
            <w:proofErr w:type="spellStart"/>
            <w:r w:rsidRPr="00EE526E">
              <w:rPr>
                <w:rFonts w:ascii="Arial" w:eastAsia="Times New Roman" w:hAnsi="Arial" w:cs="Arial"/>
              </w:rPr>
              <w:t>per</w:t>
            </w:r>
            <w:proofErr w:type="spellEnd"/>
            <w:r w:rsidRPr="00EE526E">
              <w:rPr>
                <w:rFonts w:ascii="Arial" w:eastAsia="Times New Roman" w:hAnsi="Arial" w:cs="Arial"/>
              </w:rPr>
              <w:t xml:space="preserve"> </w:t>
            </w:r>
            <w:proofErr w:type="spellStart"/>
            <w:r w:rsidRPr="00EE526E">
              <w:rPr>
                <w:rFonts w:ascii="Arial" w:eastAsia="Times New Roman" w:hAnsi="Arial" w:cs="Arial"/>
              </w:rPr>
              <w:t>channel</w:t>
            </w:r>
            <w:proofErr w:type="spellEnd"/>
            <w:r w:rsidRPr="00EE526E">
              <w:rPr>
                <w:rFonts w:ascii="Arial" w:eastAsia="Times New Roman" w:hAnsi="Arial" w:cs="Arial"/>
              </w:rPr>
              <w:tab/>
              <w:t>16A</w:t>
            </w:r>
          </w:p>
          <w:p w14:paraId="0A21E33E"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Power</w:t>
            </w:r>
            <w:proofErr w:type="spellEnd"/>
            <w:r w:rsidRPr="00EE526E">
              <w:rPr>
                <w:rFonts w:ascii="Arial" w:eastAsia="Times New Roman" w:hAnsi="Arial" w:cs="Arial"/>
              </w:rPr>
              <w:t xml:space="preserve"> </w:t>
            </w:r>
            <w:proofErr w:type="spellStart"/>
            <w:r w:rsidRPr="00EE526E">
              <w:rPr>
                <w:rFonts w:ascii="Arial" w:eastAsia="Times New Roman" w:hAnsi="Arial" w:cs="Arial"/>
              </w:rPr>
              <w:t>supply</w:t>
            </w:r>
            <w:proofErr w:type="spellEnd"/>
            <w:r w:rsidRPr="00EE526E">
              <w:rPr>
                <w:rFonts w:ascii="Arial" w:eastAsia="Times New Roman" w:hAnsi="Arial" w:cs="Arial"/>
              </w:rPr>
              <w:tab/>
              <w:t xml:space="preserve">11.5 … 27.5 V DC </w:t>
            </w:r>
            <w:proofErr w:type="spellStart"/>
            <w:r w:rsidRPr="00EE526E">
              <w:rPr>
                <w:rFonts w:ascii="Arial" w:eastAsia="Times New Roman" w:hAnsi="Arial" w:cs="Arial"/>
              </w:rPr>
              <w:t>from</w:t>
            </w:r>
            <w:proofErr w:type="spellEnd"/>
            <w:r w:rsidRPr="00EE526E">
              <w:rPr>
                <w:rFonts w:ascii="Arial" w:eastAsia="Times New Roman" w:hAnsi="Arial" w:cs="Arial"/>
              </w:rPr>
              <w:t xml:space="preserve"> CAN</w:t>
            </w:r>
          </w:p>
          <w:p w14:paraId="51176D6E"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w:t>
            </w:r>
            <w:proofErr w:type="spellStart"/>
            <w:r w:rsidRPr="00EE526E">
              <w:rPr>
                <w:rFonts w:ascii="Arial" w:eastAsia="Times New Roman" w:hAnsi="Arial" w:cs="Arial"/>
              </w:rPr>
              <w:t>current</w:t>
            </w:r>
            <w:proofErr w:type="spellEnd"/>
            <w:r w:rsidRPr="00EE526E">
              <w:rPr>
                <w:rFonts w:ascii="Arial" w:eastAsia="Times New Roman" w:hAnsi="Arial" w:cs="Arial"/>
              </w:rPr>
              <w:t>(24V)</w:t>
            </w:r>
            <w:r w:rsidRPr="00EE526E">
              <w:rPr>
                <w:rFonts w:ascii="Arial" w:eastAsia="Times New Roman" w:hAnsi="Arial" w:cs="Arial"/>
              </w:rPr>
              <w:tab/>
              <w:t xml:space="preserve">260 </w:t>
            </w:r>
            <w:proofErr w:type="spellStart"/>
            <w:r w:rsidRPr="00EE526E">
              <w:rPr>
                <w:rFonts w:ascii="Arial" w:eastAsia="Times New Roman" w:hAnsi="Arial" w:cs="Arial"/>
              </w:rPr>
              <w:t>mA</w:t>
            </w:r>
            <w:proofErr w:type="spellEnd"/>
          </w:p>
          <w:p w14:paraId="0ACDFFBD"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BUS </w:t>
            </w:r>
            <w:proofErr w:type="spellStart"/>
            <w:r w:rsidRPr="00EE526E">
              <w:rPr>
                <w:rFonts w:ascii="Arial" w:eastAsia="Times New Roman" w:hAnsi="Arial" w:cs="Arial"/>
              </w:rPr>
              <w:t>type</w:t>
            </w:r>
            <w:proofErr w:type="spellEnd"/>
            <w:r w:rsidRPr="00EE526E">
              <w:rPr>
                <w:rFonts w:ascii="Arial" w:eastAsia="Times New Roman" w:hAnsi="Arial" w:cs="Arial"/>
              </w:rPr>
              <w:tab/>
              <w:t>CAN</w:t>
            </w:r>
          </w:p>
          <w:p w14:paraId="1BD8A2EB"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Equipment</w:t>
            </w:r>
            <w:proofErr w:type="spellEnd"/>
            <w:r w:rsidRPr="00EE526E">
              <w:rPr>
                <w:rFonts w:ascii="Arial" w:eastAsia="Times New Roman" w:hAnsi="Arial" w:cs="Arial"/>
              </w:rPr>
              <w:t xml:space="preserve"> </w:t>
            </w:r>
            <w:proofErr w:type="spellStart"/>
            <w:r w:rsidRPr="00EE526E">
              <w:rPr>
                <w:rFonts w:ascii="Arial" w:eastAsia="Times New Roman" w:hAnsi="Arial" w:cs="Arial"/>
              </w:rPr>
              <w:t>installation</w:t>
            </w:r>
            <w:proofErr w:type="spellEnd"/>
            <w:r w:rsidRPr="00EE526E">
              <w:rPr>
                <w:rFonts w:ascii="Arial" w:eastAsia="Times New Roman" w:hAnsi="Arial" w:cs="Arial"/>
              </w:rPr>
              <w:t xml:space="preserve"> </w:t>
            </w:r>
            <w:proofErr w:type="spellStart"/>
            <w:r w:rsidRPr="00EE526E">
              <w:rPr>
                <w:rFonts w:ascii="Arial" w:eastAsia="Times New Roman" w:hAnsi="Arial" w:cs="Arial"/>
              </w:rPr>
              <w:t>type</w:t>
            </w:r>
            <w:proofErr w:type="spellEnd"/>
            <w:r w:rsidRPr="00EE526E">
              <w:rPr>
                <w:rFonts w:ascii="Arial" w:eastAsia="Times New Roman" w:hAnsi="Arial" w:cs="Arial"/>
              </w:rPr>
              <w:tab/>
              <w:t>DIN-</w:t>
            </w:r>
            <w:proofErr w:type="spellStart"/>
            <w:r w:rsidRPr="00EE526E">
              <w:rPr>
                <w:rFonts w:ascii="Arial" w:eastAsia="Times New Roman" w:hAnsi="Arial" w:cs="Arial"/>
              </w:rPr>
              <w:t>rail</w:t>
            </w:r>
            <w:proofErr w:type="spellEnd"/>
            <w:r w:rsidRPr="00EE526E">
              <w:rPr>
                <w:rFonts w:ascii="Arial" w:eastAsia="Times New Roman" w:hAnsi="Arial" w:cs="Arial"/>
              </w:rPr>
              <w:t xml:space="preserve"> (EN 60715)</w:t>
            </w:r>
          </w:p>
          <w:p w14:paraId="60EEE01E"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Case</w:t>
            </w:r>
            <w:proofErr w:type="spellEnd"/>
            <w:r w:rsidRPr="00EE526E">
              <w:rPr>
                <w:rFonts w:ascii="Arial" w:eastAsia="Times New Roman" w:hAnsi="Arial" w:cs="Arial"/>
              </w:rPr>
              <w:t xml:space="preserve"> material</w:t>
            </w:r>
            <w:r w:rsidRPr="00EE526E">
              <w:rPr>
                <w:rFonts w:ascii="Arial" w:eastAsia="Times New Roman" w:hAnsi="Arial" w:cs="Arial"/>
              </w:rPr>
              <w:tab/>
              <w:t>ABS</w:t>
            </w:r>
          </w:p>
          <w:p w14:paraId="4718DB6E"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Protection</w:t>
            </w:r>
            <w:proofErr w:type="spellEnd"/>
            <w:r w:rsidRPr="00EE526E">
              <w:rPr>
                <w:rFonts w:ascii="Arial" w:eastAsia="Times New Roman" w:hAnsi="Arial" w:cs="Arial"/>
              </w:rPr>
              <w:tab/>
              <w:t>IP40</w:t>
            </w:r>
          </w:p>
          <w:p w14:paraId="1FA6E075"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Temperature</w:t>
            </w:r>
            <w:proofErr w:type="spellEnd"/>
            <w:r w:rsidRPr="00EE526E">
              <w:rPr>
                <w:rFonts w:ascii="Arial" w:eastAsia="Times New Roman" w:hAnsi="Arial" w:cs="Arial"/>
              </w:rPr>
              <w:t xml:space="preserve"> </w:t>
            </w:r>
            <w:proofErr w:type="spellStart"/>
            <w:r w:rsidRPr="00EE526E">
              <w:rPr>
                <w:rFonts w:ascii="Arial" w:eastAsia="Times New Roman" w:hAnsi="Arial" w:cs="Arial"/>
              </w:rPr>
              <w:t>range</w:t>
            </w:r>
            <w:proofErr w:type="spellEnd"/>
            <w:r w:rsidRPr="00EE526E">
              <w:rPr>
                <w:rFonts w:ascii="Arial" w:eastAsia="Times New Roman" w:hAnsi="Arial" w:cs="Arial"/>
              </w:rPr>
              <w:tab/>
              <w:t>-10 … +50 °C</w:t>
            </w:r>
          </w:p>
          <w:p w14:paraId="5FFDA5A5"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lastRenderedPageBreak/>
              <w:t>Size</w:t>
            </w:r>
            <w:proofErr w:type="spellEnd"/>
            <w:r w:rsidRPr="00EE526E">
              <w:rPr>
                <w:rFonts w:ascii="Arial" w:eastAsia="Times New Roman" w:hAnsi="Arial" w:cs="Arial"/>
              </w:rPr>
              <w:tab/>
              <w:t xml:space="preserve">9U, 156x110x58 </w:t>
            </w:r>
            <w:proofErr w:type="spellStart"/>
            <w:r w:rsidRPr="00EE526E">
              <w:rPr>
                <w:rFonts w:ascii="Arial" w:eastAsia="Times New Roman" w:hAnsi="Arial" w:cs="Arial"/>
              </w:rPr>
              <w:t>mm</w:t>
            </w:r>
            <w:proofErr w:type="spellEnd"/>
          </w:p>
          <w:p w14:paraId="20C88D2D" w14:textId="77777777" w:rsidR="00DD5A65" w:rsidRPr="00EE526E" w:rsidRDefault="00DD5A65" w:rsidP="001F6BAD">
            <w:pPr>
              <w:tabs>
                <w:tab w:val="left" w:pos="2640"/>
              </w:tabs>
              <w:rPr>
                <w:rFonts w:ascii="Arial" w:eastAsia="Times New Roman" w:hAnsi="Arial" w:cs="Arial"/>
              </w:rPr>
            </w:pPr>
            <w:proofErr w:type="spellStart"/>
            <w:r w:rsidRPr="00EE526E">
              <w:rPr>
                <w:rFonts w:ascii="Arial" w:eastAsia="Times New Roman" w:hAnsi="Arial" w:cs="Arial"/>
              </w:rPr>
              <w:t>Weight</w:t>
            </w:r>
            <w:proofErr w:type="spellEnd"/>
            <w:r w:rsidRPr="00EE526E">
              <w:rPr>
                <w:rFonts w:ascii="Arial" w:eastAsia="Times New Roman" w:hAnsi="Arial" w:cs="Arial"/>
              </w:rPr>
              <w:t xml:space="preserve"> 400 g</w:t>
            </w:r>
          </w:p>
          <w:p w14:paraId="48DCAFD8" w14:textId="77777777" w:rsidR="00DD5A65" w:rsidRPr="00EE526E" w:rsidRDefault="00DD5A65" w:rsidP="001F6BAD">
            <w:pPr>
              <w:tabs>
                <w:tab w:val="left" w:pos="2640"/>
              </w:tabs>
              <w:rPr>
                <w:rFonts w:ascii="Arial" w:hAnsi="Arial" w:cs="Arial"/>
              </w:rPr>
            </w:pPr>
            <w:r w:rsidRPr="00EE526E">
              <w:rPr>
                <w:rFonts w:ascii="Arial" w:eastAsia="Times New Roman" w:hAnsi="Arial" w:cs="Arial"/>
              </w:rPr>
              <w:t>(və ya ekvivalenti)</w:t>
            </w:r>
          </w:p>
        </w:tc>
        <w:tc>
          <w:tcPr>
            <w:tcW w:w="1530" w:type="dxa"/>
            <w:vAlign w:val="center"/>
          </w:tcPr>
          <w:p w14:paraId="34D3674F" w14:textId="77777777" w:rsidR="00DD5A65" w:rsidRPr="00EE526E" w:rsidRDefault="00DD5A65" w:rsidP="001F6BAD">
            <w:pPr>
              <w:jc w:val="center"/>
              <w:rPr>
                <w:rFonts w:ascii="Arial" w:hAnsi="Arial" w:cs="Arial"/>
              </w:rPr>
            </w:pPr>
          </w:p>
          <w:p w14:paraId="2D2F07AF" w14:textId="77777777" w:rsidR="00DD5A65" w:rsidRPr="00EE526E" w:rsidRDefault="00DD5A65" w:rsidP="001F6BAD">
            <w:pPr>
              <w:jc w:val="center"/>
              <w:rPr>
                <w:rFonts w:ascii="Arial" w:hAnsi="Arial" w:cs="Arial"/>
              </w:rPr>
            </w:pPr>
          </w:p>
          <w:p w14:paraId="00469115" w14:textId="77777777" w:rsidR="00DD5A65" w:rsidRPr="00EE526E" w:rsidRDefault="00DD5A65" w:rsidP="001F6BAD">
            <w:pPr>
              <w:jc w:val="center"/>
              <w:rPr>
                <w:rFonts w:ascii="Arial" w:hAnsi="Arial" w:cs="Arial"/>
              </w:rPr>
            </w:pPr>
            <w:r w:rsidRPr="00EE526E">
              <w:rPr>
                <w:rFonts w:ascii="Arial" w:hAnsi="Arial" w:cs="Arial"/>
              </w:rPr>
              <w:t>ədəd</w:t>
            </w:r>
          </w:p>
          <w:p w14:paraId="2E387133" w14:textId="77777777" w:rsidR="00DD5A65" w:rsidRPr="00EE526E" w:rsidRDefault="00DD5A65" w:rsidP="001F6BAD">
            <w:pPr>
              <w:rPr>
                <w:rFonts w:ascii="Arial" w:hAnsi="Arial" w:cs="Arial"/>
              </w:rPr>
            </w:pPr>
          </w:p>
        </w:tc>
        <w:tc>
          <w:tcPr>
            <w:tcW w:w="1710" w:type="dxa"/>
            <w:vAlign w:val="center"/>
          </w:tcPr>
          <w:p w14:paraId="465B8F90" w14:textId="77777777" w:rsidR="00DD5A65" w:rsidRPr="00EE526E" w:rsidRDefault="00DD5A65" w:rsidP="001F6BAD">
            <w:pPr>
              <w:jc w:val="center"/>
              <w:rPr>
                <w:rFonts w:ascii="Arial" w:hAnsi="Arial" w:cs="Arial"/>
              </w:rPr>
            </w:pPr>
          </w:p>
          <w:p w14:paraId="419F6DF7" w14:textId="77777777" w:rsidR="00DD5A65" w:rsidRPr="00EE526E" w:rsidRDefault="00DD5A65" w:rsidP="001F6BAD">
            <w:pPr>
              <w:jc w:val="center"/>
              <w:rPr>
                <w:rFonts w:ascii="Arial" w:hAnsi="Arial" w:cs="Arial"/>
              </w:rPr>
            </w:pPr>
            <w:r w:rsidRPr="00EE526E">
              <w:rPr>
                <w:rFonts w:ascii="Arial" w:hAnsi="Arial" w:cs="Arial"/>
              </w:rPr>
              <w:t>18</w:t>
            </w:r>
          </w:p>
        </w:tc>
      </w:tr>
      <w:tr w:rsidR="00DD5A65" w:rsidRPr="00EE526E" w14:paraId="23A4B00F" w14:textId="77777777" w:rsidTr="00DD5A65">
        <w:tc>
          <w:tcPr>
            <w:tcW w:w="1169" w:type="dxa"/>
            <w:vAlign w:val="center"/>
          </w:tcPr>
          <w:p w14:paraId="21592CB7" w14:textId="77777777" w:rsidR="00DD5A65" w:rsidRPr="00EE526E" w:rsidRDefault="00DD5A65" w:rsidP="001F6BAD">
            <w:pPr>
              <w:jc w:val="center"/>
              <w:rPr>
                <w:rFonts w:ascii="Arial" w:hAnsi="Arial" w:cs="Arial"/>
                <w:b/>
                <w:bCs/>
              </w:rPr>
            </w:pPr>
          </w:p>
          <w:p w14:paraId="75151AFB" w14:textId="77777777" w:rsidR="00DD5A65" w:rsidRPr="00EE526E" w:rsidRDefault="00DD5A65" w:rsidP="001F6BAD">
            <w:pPr>
              <w:jc w:val="center"/>
              <w:rPr>
                <w:rFonts w:ascii="Arial" w:hAnsi="Arial" w:cs="Arial"/>
                <w:b/>
                <w:bCs/>
              </w:rPr>
            </w:pPr>
          </w:p>
          <w:p w14:paraId="45B8F95B" w14:textId="77777777" w:rsidR="00DD5A65" w:rsidRPr="00EE526E" w:rsidRDefault="00DD5A65" w:rsidP="001F6BAD">
            <w:pPr>
              <w:jc w:val="center"/>
              <w:rPr>
                <w:rFonts w:ascii="Arial" w:hAnsi="Arial" w:cs="Arial"/>
                <w:b/>
                <w:bCs/>
              </w:rPr>
            </w:pPr>
          </w:p>
          <w:p w14:paraId="644300BB" w14:textId="77777777" w:rsidR="00DD5A65" w:rsidRPr="00EE526E" w:rsidRDefault="00DD5A65" w:rsidP="001F6BAD">
            <w:pPr>
              <w:jc w:val="center"/>
              <w:rPr>
                <w:rFonts w:ascii="Arial" w:hAnsi="Arial" w:cs="Arial"/>
                <w:b/>
                <w:bCs/>
              </w:rPr>
            </w:pPr>
          </w:p>
          <w:p w14:paraId="797FFC9E" w14:textId="77777777" w:rsidR="00DD5A65" w:rsidRPr="00EE526E" w:rsidRDefault="00DD5A65" w:rsidP="001F6BAD">
            <w:pPr>
              <w:jc w:val="center"/>
              <w:rPr>
                <w:rFonts w:ascii="Arial" w:hAnsi="Arial" w:cs="Arial"/>
                <w:b/>
                <w:bCs/>
              </w:rPr>
            </w:pPr>
          </w:p>
          <w:p w14:paraId="3E0B2ED0" w14:textId="77777777" w:rsidR="00DD5A65" w:rsidRPr="00EE526E" w:rsidRDefault="00DD5A65" w:rsidP="001F6BAD">
            <w:pPr>
              <w:jc w:val="center"/>
              <w:rPr>
                <w:rFonts w:ascii="Arial" w:hAnsi="Arial" w:cs="Arial"/>
                <w:b/>
                <w:bCs/>
              </w:rPr>
            </w:pPr>
            <w:r w:rsidRPr="00EE526E">
              <w:rPr>
                <w:rFonts w:ascii="Arial" w:hAnsi="Arial" w:cs="Arial"/>
                <w:b/>
                <w:bCs/>
              </w:rPr>
              <w:t>4</w:t>
            </w:r>
          </w:p>
        </w:tc>
        <w:tc>
          <w:tcPr>
            <w:tcW w:w="2611" w:type="dxa"/>
            <w:vAlign w:val="center"/>
          </w:tcPr>
          <w:p w14:paraId="4E0FAD51" w14:textId="77777777" w:rsidR="00DD5A65" w:rsidRPr="00EE526E" w:rsidRDefault="00DD5A65" w:rsidP="001F6BAD">
            <w:pPr>
              <w:jc w:val="center"/>
              <w:rPr>
                <w:rFonts w:ascii="Arial" w:hAnsi="Arial" w:cs="Arial"/>
              </w:rPr>
            </w:pPr>
            <w:r w:rsidRPr="00EE526E">
              <w:rPr>
                <w:rFonts w:ascii="Arial" w:hAnsi="Arial" w:cs="Arial"/>
              </w:rPr>
              <w:t xml:space="preserve">CW-HTMLI-II - 5 </w:t>
            </w:r>
            <w:proofErr w:type="spellStart"/>
            <w:r w:rsidRPr="00EE526E">
              <w:rPr>
                <w:rFonts w:ascii="Arial" w:hAnsi="Arial" w:cs="Arial"/>
              </w:rPr>
              <w:t>in</w:t>
            </w:r>
            <w:proofErr w:type="spellEnd"/>
            <w:r w:rsidRPr="00EE526E">
              <w:rPr>
                <w:rFonts w:ascii="Arial" w:hAnsi="Arial" w:cs="Arial"/>
              </w:rPr>
              <w:t xml:space="preserve"> 1 </w:t>
            </w:r>
            <w:proofErr w:type="spellStart"/>
            <w:r w:rsidRPr="00EE526E">
              <w:rPr>
                <w:rFonts w:ascii="Arial" w:hAnsi="Arial" w:cs="Arial"/>
              </w:rPr>
              <w:t>sensor</w:t>
            </w:r>
            <w:proofErr w:type="spellEnd"/>
          </w:p>
        </w:tc>
        <w:tc>
          <w:tcPr>
            <w:tcW w:w="6030" w:type="dxa"/>
            <w:vAlign w:val="center"/>
          </w:tcPr>
          <w:p w14:paraId="4A78C86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Control</w:t>
            </w:r>
            <w:proofErr w:type="spellEnd"/>
            <w:r w:rsidRPr="00EE526E">
              <w:rPr>
                <w:rFonts w:ascii="Arial" w:eastAsia="Times New Roman" w:hAnsi="Arial" w:cs="Arial"/>
              </w:rPr>
              <w:t xml:space="preserve"> </w:t>
            </w:r>
            <w:proofErr w:type="spellStart"/>
            <w:r w:rsidRPr="00EE526E">
              <w:rPr>
                <w:rFonts w:ascii="Arial" w:eastAsia="Times New Roman" w:hAnsi="Arial" w:cs="Arial"/>
              </w:rPr>
              <w:t>parameters</w:t>
            </w:r>
            <w:proofErr w:type="spellEnd"/>
            <w:r w:rsidRPr="00EE526E">
              <w:rPr>
                <w:rFonts w:ascii="Arial" w:eastAsia="Times New Roman" w:hAnsi="Arial" w:cs="Arial"/>
              </w:rPr>
              <w:tab/>
            </w:r>
            <w:proofErr w:type="spellStart"/>
            <w:r w:rsidRPr="00EE526E">
              <w:rPr>
                <w:rFonts w:ascii="Arial" w:eastAsia="Times New Roman" w:hAnsi="Arial" w:cs="Arial"/>
              </w:rPr>
              <w:t>Humidity</w:t>
            </w:r>
            <w:proofErr w:type="spellEnd"/>
            <w:r w:rsidRPr="00EE526E">
              <w:rPr>
                <w:rFonts w:ascii="Arial" w:eastAsia="Times New Roman" w:hAnsi="Arial" w:cs="Arial"/>
              </w:rPr>
              <w:t xml:space="preserve">, </w:t>
            </w:r>
            <w:proofErr w:type="spellStart"/>
            <w:r w:rsidRPr="00EE526E">
              <w:rPr>
                <w:rFonts w:ascii="Arial" w:eastAsia="Times New Roman" w:hAnsi="Arial" w:cs="Arial"/>
              </w:rPr>
              <w:t>lighting</w:t>
            </w:r>
            <w:proofErr w:type="spellEnd"/>
            <w:r w:rsidRPr="00EE526E">
              <w:rPr>
                <w:rFonts w:ascii="Arial" w:eastAsia="Times New Roman" w:hAnsi="Arial" w:cs="Arial"/>
              </w:rPr>
              <w:t xml:space="preserve">, </w:t>
            </w:r>
            <w:proofErr w:type="spellStart"/>
            <w:r w:rsidRPr="00EE526E">
              <w:rPr>
                <w:rFonts w:ascii="Arial" w:eastAsia="Times New Roman" w:hAnsi="Arial" w:cs="Arial"/>
              </w:rPr>
              <w:t>movement</w:t>
            </w:r>
            <w:proofErr w:type="spellEnd"/>
            <w:r w:rsidRPr="00EE526E">
              <w:rPr>
                <w:rFonts w:ascii="Arial" w:eastAsia="Times New Roman" w:hAnsi="Arial" w:cs="Arial"/>
              </w:rPr>
              <w:t>,</w:t>
            </w:r>
          </w:p>
          <w:p w14:paraId="16ACF84E"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temperature</w:t>
            </w:r>
            <w:proofErr w:type="spellEnd"/>
            <w:r w:rsidRPr="00EE526E">
              <w:rPr>
                <w:rFonts w:ascii="Arial" w:eastAsia="Times New Roman" w:hAnsi="Arial" w:cs="Arial"/>
              </w:rPr>
              <w:t xml:space="preserve">, </w:t>
            </w:r>
          </w:p>
          <w:p w14:paraId="04BE767F"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Angle</w:t>
            </w:r>
            <w:proofErr w:type="spellEnd"/>
            <w:r w:rsidRPr="00EE526E">
              <w:rPr>
                <w:rFonts w:ascii="Arial" w:eastAsia="Times New Roman" w:hAnsi="Arial" w:cs="Arial"/>
              </w:rPr>
              <w:t xml:space="preserve"> of </w:t>
            </w:r>
            <w:proofErr w:type="spellStart"/>
            <w:r w:rsidRPr="00EE526E">
              <w:rPr>
                <w:rFonts w:ascii="Arial" w:eastAsia="Times New Roman" w:hAnsi="Arial" w:cs="Arial"/>
              </w:rPr>
              <w:t>vision</w:t>
            </w:r>
            <w:proofErr w:type="spellEnd"/>
            <w:r w:rsidRPr="00EE526E">
              <w:rPr>
                <w:rFonts w:ascii="Arial" w:eastAsia="Times New Roman" w:hAnsi="Arial" w:cs="Arial"/>
              </w:rPr>
              <w:t xml:space="preserve"> IR</w:t>
            </w:r>
            <w:r w:rsidRPr="00EE526E">
              <w:rPr>
                <w:rFonts w:ascii="Arial" w:eastAsia="Times New Roman" w:hAnsi="Arial" w:cs="Arial"/>
              </w:rPr>
              <w:tab/>
              <w:t>360°</w:t>
            </w:r>
          </w:p>
          <w:p w14:paraId="19D4956B"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Power</w:t>
            </w:r>
            <w:proofErr w:type="spellEnd"/>
            <w:r w:rsidRPr="00EE526E">
              <w:rPr>
                <w:rFonts w:ascii="Arial" w:eastAsia="Times New Roman" w:hAnsi="Arial" w:cs="Arial"/>
              </w:rPr>
              <w:t xml:space="preserve"> </w:t>
            </w:r>
            <w:proofErr w:type="spellStart"/>
            <w:r w:rsidRPr="00EE526E">
              <w:rPr>
                <w:rFonts w:ascii="Arial" w:eastAsia="Times New Roman" w:hAnsi="Arial" w:cs="Arial"/>
              </w:rPr>
              <w:t>supply</w:t>
            </w:r>
            <w:proofErr w:type="spellEnd"/>
            <w:r w:rsidRPr="00EE526E">
              <w:rPr>
                <w:rFonts w:ascii="Arial" w:eastAsia="Times New Roman" w:hAnsi="Arial" w:cs="Arial"/>
              </w:rPr>
              <w:tab/>
              <w:t xml:space="preserve">11.5 … 27.5 V DC </w:t>
            </w:r>
            <w:proofErr w:type="spellStart"/>
            <w:r w:rsidRPr="00EE526E">
              <w:rPr>
                <w:rFonts w:ascii="Arial" w:eastAsia="Times New Roman" w:hAnsi="Arial" w:cs="Arial"/>
              </w:rPr>
              <w:t>from</w:t>
            </w:r>
            <w:proofErr w:type="spellEnd"/>
            <w:r w:rsidRPr="00EE526E">
              <w:rPr>
                <w:rFonts w:ascii="Arial" w:eastAsia="Times New Roman" w:hAnsi="Arial" w:cs="Arial"/>
              </w:rPr>
              <w:t xml:space="preserve"> CAN</w:t>
            </w:r>
          </w:p>
          <w:p w14:paraId="0B74F4F4" w14:textId="77777777" w:rsidR="00DD5A65" w:rsidRPr="00EE526E" w:rsidRDefault="00DD5A65" w:rsidP="001F6BAD">
            <w:pPr>
              <w:rPr>
                <w:rFonts w:ascii="Arial" w:eastAsia="Times New Roman" w:hAnsi="Arial" w:cs="Arial"/>
              </w:rPr>
            </w:pPr>
            <w:r w:rsidRPr="00EE526E">
              <w:rPr>
                <w:rFonts w:ascii="Arial" w:eastAsia="Times New Roman" w:hAnsi="Arial" w:cs="Arial"/>
              </w:rPr>
              <w:t xml:space="preserve">Max </w:t>
            </w:r>
            <w:proofErr w:type="spellStart"/>
            <w:r w:rsidRPr="00EE526E">
              <w:rPr>
                <w:rFonts w:ascii="Arial" w:eastAsia="Times New Roman" w:hAnsi="Arial" w:cs="Arial"/>
              </w:rPr>
              <w:t>current</w:t>
            </w:r>
            <w:proofErr w:type="spellEnd"/>
            <w:r w:rsidRPr="00EE526E">
              <w:rPr>
                <w:rFonts w:ascii="Arial" w:eastAsia="Times New Roman" w:hAnsi="Arial" w:cs="Arial"/>
              </w:rPr>
              <w:t>(24V)</w:t>
            </w:r>
            <w:r w:rsidRPr="00EE526E">
              <w:rPr>
                <w:rFonts w:ascii="Arial" w:eastAsia="Times New Roman" w:hAnsi="Arial" w:cs="Arial"/>
              </w:rPr>
              <w:tab/>
              <w:t xml:space="preserve">100 </w:t>
            </w:r>
            <w:proofErr w:type="spellStart"/>
            <w:r w:rsidRPr="00EE526E">
              <w:rPr>
                <w:rFonts w:ascii="Arial" w:eastAsia="Times New Roman" w:hAnsi="Arial" w:cs="Arial"/>
              </w:rPr>
              <w:t>mA</w:t>
            </w:r>
            <w:proofErr w:type="spellEnd"/>
          </w:p>
          <w:p w14:paraId="20E5E845"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Bus</w:t>
            </w:r>
            <w:proofErr w:type="spellEnd"/>
            <w:r w:rsidRPr="00EE526E">
              <w:rPr>
                <w:rFonts w:ascii="Arial" w:eastAsia="Times New Roman" w:hAnsi="Arial" w:cs="Arial"/>
              </w:rPr>
              <w:t xml:space="preserve"> </w:t>
            </w:r>
            <w:proofErr w:type="spellStart"/>
            <w:r w:rsidRPr="00EE526E">
              <w:rPr>
                <w:rFonts w:ascii="Arial" w:eastAsia="Times New Roman" w:hAnsi="Arial" w:cs="Arial"/>
              </w:rPr>
              <w:t>type</w:t>
            </w:r>
            <w:proofErr w:type="spellEnd"/>
            <w:r w:rsidRPr="00EE526E">
              <w:rPr>
                <w:rFonts w:ascii="Arial" w:eastAsia="Times New Roman" w:hAnsi="Arial" w:cs="Arial"/>
              </w:rPr>
              <w:tab/>
              <w:t>CAN (4-wire)</w:t>
            </w:r>
          </w:p>
          <w:p w14:paraId="2F0C5850"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Equipment</w:t>
            </w:r>
            <w:proofErr w:type="spellEnd"/>
            <w:r w:rsidRPr="00EE526E">
              <w:rPr>
                <w:rFonts w:ascii="Arial" w:eastAsia="Times New Roman" w:hAnsi="Arial" w:cs="Arial"/>
              </w:rPr>
              <w:t xml:space="preserve"> </w:t>
            </w:r>
            <w:proofErr w:type="spellStart"/>
            <w:r w:rsidRPr="00EE526E">
              <w:rPr>
                <w:rFonts w:ascii="Arial" w:eastAsia="Times New Roman" w:hAnsi="Arial" w:cs="Arial"/>
              </w:rPr>
              <w:t>installation</w:t>
            </w:r>
            <w:proofErr w:type="spellEnd"/>
            <w:r w:rsidRPr="00EE526E">
              <w:rPr>
                <w:rFonts w:ascii="Arial" w:eastAsia="Times New Roman" w:hAnsi="Arial" w:cs="Arial"/>
              </w:rPr>
              <w:t xml:space="preserve"> </w:t>
            </w:r>
            <w:proofErr w:type="spellStart"/>
            <w:r w:rsidRPr="00EE526E">
              <w:rPr>
                <w:rFonts w:ascii="Arial" w:eastAsia="Times New Roman" w:hAnsi="Arial" w:cs="Arial"/>
              </w:rPr>
              <w:t>type</w:t>
            </w:r>
            <w:proofErr w:type="spellEnd"/>
            <w:r w:rsidRPr="00EE526E">
              <w:rPr>
                <w:rFonts w:ascii="Arial" w:eastAsia="Times New Roman" w:hAnsi="Arial" w:cs="Arial"/>
              </w:rPr>
              <w:tab/>
            </w:r>
            <w:proofErr w:type="spellStart"/>
            <w:r w:rsidRPr="00EE526E">
              <w:rPr>
                <w:rFonts w:ascii="Arial" w:eastAsia="Times New Roman" w:hAnsi="Arial" w:cs="Arial"/>
              </w:rPr>
              <w:t>Wall</w:t>
            </w:r>
            <w:proofErr w:type="spellEnd"/>
            <w:r w:rsidRPr="00EE526E">
              <w:rPr>
                <w:rFonts w:ascii="Arial" w:eastAsia="Times New Roman" w:hAnsi="Arial" w:cs="Arial"/>
              </w:rPr>
              <w:t xml:space="preserve">, </w:t>
            </w:r>
            <w:proofErr w:type="spellStart"/>
            <w:r w:rsidRPr="00EE526E">
              <w:rPr>
                <w:rFonts w:ascii="Arial" w:eastAsia="Times New Roman" w:hAnsi="Arial" w:cs="Arial"/>
              </w:rPr>
              <w:t>celling</w:t>
            </w:r>
            <w:proofErr w:type="spellEnd"/>
          </w:p>
          <w:p w14:paraId="07A4C63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Case</w:t>
            </w:r>
            <w:proofErr w:type="spellEnd"/>
            <w:r w:rsidRPr="00EE526E">
              <w:rPr>
                <w:rFonts w:ascii="Arial" w:eastAsia="Times New Roman" w:hAnsi="Arial" w:cs="Arial"/>
              </w:rPr>
              <w:t xml:space="preserve"> material</w:t>
            </w:r>
            <w:r w:rsidRPr="00EE526E">
              <w:rPr>
                <w:rFonts w:ascii="Arial" w:eastAsia="Times New Roman" w:hAnsi="Arial" w:cs="Arial"/>
              </w:rPr>
              <w:tab/>
              <w:t>ABS</w:t>
            </w:r>
          </w:p>
          <w:p w14:paraId="5754D497"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Protection</w:t>
            </w:r>
            <w:proofErr w:type="spellEnd"/>
            <w:r w:rsidRPr="00EE526E">
              <w:rPr>
                <w:rFonts w:ascii="Arial" w:eastAsia="Times New Roman" w:hAnsi="Arial" w:cs="Arial"/>
              </w:rPr>
              <w:tab/>
              <w:t>IP40</w:t>
            </w:r>
          </w:p>
          <w:p w14:paraId="6C6C8FED"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Temperature</w:t>
            </w:r>
            <w:proofErr w:type="spellEnd"/>
            <w:r w:rsidRPr="00EE526E">
              <w:rPr>
                <w:rFonts w:ascii="Arial" w:eastAsia="Times New Roman" w:hAnsi="Arial" w:cs="Arial"/>
              </w:rPr>
              <w:t xml:space="preserve"> </w:t>
            </w:r>
            <w:proofErr w:type="spellStart"/>
            <w:r w:rsidRPr="00EE526E">
              <w:rPr>
                <w:rFonts w:ascii="Arial" w:eastAsia="Times New Roman" w:hAnsi="Arial" w:cs="Arial"/>
              </w:rPr>
              <w:t>range</w:t>
            </w:r>
            <w:proofErr w:type="spellEnd"/>
            <w:r w:rsidRPr="00EE526E">
              <w:rPr>
                <w:rFonts w:ascii="Arial" w:eastAsia="Times New Roman" w:hAnsi="Arial" w:cs="Arial"/>
              </w:rPr>
              <w:tab/>
              <w:t>-10 … +50 °C</w:t>
            </w:r>
          </w:p>
          <w:p w14:paraId="1BDA6698" w14:textId="77777777" w:rsidR="00DD5A65" w:rsidRPr="00EE526E" w:rsidRDefault="00DD5A65" w:rsidP="001F6BAD">
            <w:pPr>
              <w:rPr>
                <w:rFonts w:ascii="Arial" w:eastAsia="Times New Roman" w:hAnsi="Arial" w:cs="Arial"/>
              </w:rPr>
            </w:pPr>
            <w:proofErr w:type="spellStart"/>
            <w:r w:rsidRPr="00EE526E">
              <w:rPr>
                <w:rFonts w:ascii="Arial" w:eastAsia="Times New Roman" w:hAnsi="Arial" w:cs="Arial"/>
              </w:rPr>
              <w:t>Size</w:t>
            </w:r>
            <w:proofErr w:type="spellEnd"/>
            <w:r w:rsidRPr="00EE526E">
              <w:rPr>
                <w:rFonts w:ascii="Arial" w:eastAsia="Times New Roman" w:hAnsi="Arial" w:cs="Arial"/>
              </w:rPr>
              <w:tab/>
              <w:t xml:space="preserve">85x85x35 </w:t>
            </w:r>
            <w:proofErr w:type="spellStart"/>
            <w:r w:rsidRPr="00EE526E">
              <w:rPr>
                <w:rFonts w:ascii="Arial" w:eastAsia="Times New Roman" w:hAnsi="Arial" w:cs="Arial"/>
              </w:rPr>
              <w:t>mm</w:t>
            </w:r>
            <w:proofErr w:type="spellEnd"/>
          </w:p>
          <w:p w14:paraId="249E937C" w14:textId="77777777" w:rsidR="00DD5A65" w:rsidRPr="00EE526E" w:rsidRDefault="00DD5A65" w:rsidP="001F6BAD">
            <w:pPr>
              <w:tabs>
                <w:tab w:val="left" w:pos="2640"/>
              </w:tabs>
              <w:rPr>
                <w:rFonts w:ascii="Arial" w:eastAsia="Times New Roman" w:hAnsi="Arial" w:cs="Arial"/>
              </w:rPr>
            </w:pPr>
            <w:proofErr w:type="spellStart"/>
            <w:r w:rsidRPr="00EE526E">
              <w:rPr>
                <w:rFonts w:ascii="Arial" w:eastAsia="Times New Roman" w:hAnsi="Arial" w:cs="Arial"/>
              </w:rPr>
              <w:t>Weight</w:t>
            </w:r>
            <w:proofErr w:type="spellEnd"/>
            <w:r w:rsidRPr="00EE526E">
              <w:rPr>
                <w:rFonts w:ascii="Arial" w:eastAsia="Times New Roman" w:hAnsi="Arial" w:cs="Arial"/>
              </w:rPr>
              <w:t xml:space="preserve">  70g</w:t>
            </w:r>
          </w:p>
          <w:p w14:paraId="728CD3B6" w14:textId="77777777" w:rsidR="00DD5A65" w:rsidRPr="00EE526E" w:rsidRDefault="00DD5A65" w:rsidP="001F6BAD">
            <w:pPr>
              <w:tabs>
                <w:tab w:val="left" w:pos="2640"/>
              </w:tabs>
              <w:rPr>
                <w:rFonts w:ascii="Arial" w:hAnsi="Arial" w:cs="Arial"/>
              </w:rPr>
            </w:pPr>
            <w:r w:rsidRPr="00EE526E">
              <w:rPr>
                <w:rFonts w:ascii="Arial" w:eastAsia="Times New Roman" w:hAnsi="Arial" w:cs="Arial"/>
              </w:rPr>
              <w:t>(və ya ekvivalenti)</w:t>
            </w:r>
          </w:p>
        </w:tc>
        <w:tc>
          <w:tcPr>
            <w:tcW w:w="1530" w:type="dxa"/>
            <w:vAlign w:val="center"/>
          </w:tcPr>
          <w:p w14:paraId="287D8B07" w14:textId="77777777" w:rsidR="00DD5A65" w:rsidRPr="00EE526E" w:rsidRDefault="00DD5A65" w:rsidP="001F6BAD">
            <w:pPr>
              <w:jc w:val="center"/>
              <w:rPr>
                <w:rFonts w:ascii="Arial" w:hAnsi="Arial" w:cs="Arial"/>
              </w:rPr>
            </w:pPr>
            <w:r w:rsidRPr="00EE526E">
              <w:rPr>
                <w:rFonts w:ascii="Arial" w:hAnsi="Arial" w:cs="Arial"/>
              </w:rPr>
              <w:t>ədəd</w:t>
            </w:r>
          </w:p>
          <w:p w14:paraId="734B4636" w14:textId="77777777" w:rsidR="00DD5A65" w:rsidRPr="00EE526E" w:rsidRDefault="00DD5A65" w:rsidP="001F6BAD">
            <w:pPr>
              <w:rPr>
                <w:rFonts w:ascii="Arial" w:hAnsi="Arial" w:cs="Arial"/>
              </w:rPr>
            </w:pPr>
          </w:p>
        </w:tc>
        <w:tc>
          <w:tcPr>
            <w:tcW w:w="1710" w:type="dxa"/>
            <w:vAlign w:val="center"/>
          </w:tcPr>
          <w:p w14:paraId="29D16813" w14:textId="77777777" w:rsidR="00DD5A65" w:rsidRPr="00EE526E" w:rsidRDefault="00DD5A65" w:rsidP="001F6BAD">
            <w:pPr>
              <w:jc w:val="center"/>
              <w:rPr>
                <w:rFonts w:ascii="Arial" w:hAnsi="Arial" w:cs="Arial"/>
                <w:lang w:val="en-US"/>
              </w:rPr>
            </w:pPr>
            <w:r w:rsidRPr="00EE526E">
              <w:rPr>
                <w:rFonts w:ascii="Arial" w:hAnsi="Arial" w:cs="Arial"/>
                <w:lang w:val="en-US"/>
              </w:rPr>
              <w:t>14</w:t>
            </w:r>
          </w:p>
          <w:p w14:paraId="61926E74" w14:textId="77777777" w:rsidR="00DD5A65" w:rsidRPr="00EE526E" w:rsidRDefault="00DD5A65" w:rsidP="001F6BAD">
            <w:pPr>
              <w:jc w:val="center"/>
              <w:rPr>
                <w:rFonts w:ascii="Arial" w:hAnsi="Arial" w:cs="Arial"/>
              </w:rPr>
            </w:pPr>
          </w:p>
        </w:tc>
      </w:tr>
      <w:tr w:rsidR="00DD5A65" w:rsidRPr="00EE526E" w14:paraId="116F1D01" w14:textId="77777777" w:rsidTr="00DD5A65">
        <w:tc>
          <w:tcPr>
            <w:tcW w:w="1169" w:type="dxa"/>
            <w:vAlign w:val="center"/>
          </w:tcPr>
          <w:p w14:paraId="0002FD4E" w14:textId="77777777" w:rsidR="00DD5A65" w:rsidRPr="00EE526E" w:rsidRDefault="00DD5A65" w:rsidP="001F6BAD">
            <w:pPr>
              <w:jc w:val="center"/>
              <w:rPr>
                <w:rFonts w:ascii="Arial" w:hAnsi="Arial" w:cs="Arial"/>
                <w:b/>
                <w:bCs/>
                <w:highlight w:val="yellow"/>
              </w:rPr>
            </w:pPr>
            <w:r w:rsidRPr="00EE526E">
              <w:rPr>
                <w:rFonts w:ascii="Arial" w:hAnsi="Arial" w:cs="Arial"/>
                <w:b/>
                <w:bCs/>
              </w:rPr>
              <w:t>5</w:t>
            </w:r>
          </w:p>
        </w:tc>
        <w:tc>
          <w:tcPr>
            <w:tcW w:w="2611" w:type="dxa"/>
            <w:vAlign w:val="center"/>
          </w:tcPr>
          <w:p w14:paraId="0DBC4240" w14:textId="77777777" w:rsidR="00DD5A65" w:rsidRPr="00EE526E" w:rsidRDefault="00DD5A65" w:rsidP="001F6BAD">
            <w:pPr>
              <w:jc w:val="center"/>
              <w:rPr>
                <w:rFonts w:ascii="Arial" w:hAnsi="Arial" w:cs="Arial"/>
                <w:highlight w:val="yellow"/>
              </w:rPr>
            </w:pPr>
            <w:r w:rsidRPr="00EE526E">
              <w:rPr>
                <w:rFonts w:ascii="Arial" w:hAnsi="Arial" w:cs="Arial"/>
              </w:rPr>
              <w:t>İstilik və tüstü detektoru</w:t>
            </w:r>
          </w:p>
        </w:tc>
        <w:tc>
          <w:tcPr>
            <w:tcW w:w="6030" w:type="dxa"/>
            <w:vAlign w:val="center"/>
          </w:tcPr>
          <w:p w14:paraId="0A464B79" w14:textId="77777777" w:rsidR="00DD5A65" w:rsidRPr="00EE526E" w:rsidRDefault="00DD5A65" w:rsidP="001F6BAD">
            <w:pPr>
              <w:rPr>
                <w:rFonts w:ascii="Arial" w:eastAsia="Times New Roman" w:hAnsi="Arial" w:cs="Arial"/>
                <w:highlight w:val="yellow"/>
                <w:lang w:val="en-US"/>
              </w:rPr>
            </w:pPr>
            <w:r w:rsidRPr="00EE526E">
              <w:rPr>
                <w:rFonts w:ascii="Arial" w:hAnsi="Arial" w:cs="Arial"/>
                <w:lang w:val="en-US"/>
              </w:rPr>
              <w:t>Conventional Heat and Smoke Detector (4-wire, integrated with the system)</w:t>
            </w:r>
          </w:p>
        </w:tc>
        <w:tc>
          <w:tcPr>
            <w:tcW w:w="1530" w:type="dxa"/>
            <w:vAlign w:val="center"/>
          </w:tcPr>
          <w:p w14:paraId="6F1F6645"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22A35563" w14:textId="77777777" w:rsidR="00DD5A65" w:rsidRPr="00EE526E" w:rsidRDefault="00DD5A65" w:rsidP="001F6BAD">
            <w:pPr>
              <w:jc w:val="center"/>
              <w:rPr>
                <w:rFonts w:ascii="Arial" w:hAnsi="Arial" w:cs="Arial"/>
                <w:highlight w:val="yellow"/>
                <w:lang w:val="en-US"/>
              </w:rPr>
            </w:pPr>
            <w:r w:rsidRPr="00EE526E">
              <w:rPr>
                <w:rFonts w:ascii="Arial" w:hAnsi="Arial" w:cs="Arial"/>
                <w:lang w:val="en-US"/>
              </w:rPr>
              <w:t>37</w:t>
            </w:r>
          </w:p>
        </w:tc>
      </w:tr>
      <w:tr w:rsidR="00DD5A65" w:rsidRPr="00EE526E" w14:paraId="3D96D234" w14:textId="77777777" w:rsidTr="00DD5A65">
        <w:tc>
          <w:tcPr>
            <w:tcW w:w="1169" w:type="dxa"/>
            <w:vAlign w:val="center"/>
          </w:tcPr>
          <w:p w14:paraId="6EB874BF" w14:textId="77777777" w:rsidR="00DD5A65" w:rsidRPr="00EE526E" w:rsidRDefault="00DD5A65" w:rsidP="001F6BAD">
            <w:pPr>
              <w:jc w:val="center"/>
              <w:rPr>
                <w:rFonts w:ascii="Arial" w:hAnsi="Arial" w:cs="Arial"/>
                <w:b/>
                <w:bCs/>
              </w:rPr>
            </w:pPr>
            <w:r w:rsidRPr="00EE526E">
              <w:rPr>
                <w:rFonts w:ascii="Arial" w:hAnsi="Arial" w:cs="Arial"/>
                <w:b/>
                <w:bCs/>
              </w:rPr>
              <w:t>6</w:t>
            </w:r>
          </w:p>
        </w:tc>
        <w:tc>
          <w:tcPr>
            <w:tcW w:w="2611" w:type="dxa"/>
            <w:vAlign w:val="center"/>
          </w:tcPr>
          <w:p w14:paraId="3563A4DF" w14:textId="77777777" w:rsidR="00DD5A65" w:rsidRPr="00EE526E" w:rsidRDefault="00DD5A65" w:rsidP="001F6BAD">
            <w:pPr>
              <w:jc w:val="center"/>
              <w:rPr>
                <w:rFonts w:ascii="Arial" w:hAnsi="Arial" w:cs="Arial"/>
              </w:rPr>
            </w:pPr>
            <w:r w:rsidRPr="00EE526E">
              <w:rPr>
                <w:rFonts w:ascii="Arial" w:hAnsi="Arial" w:cs="Arial"/>
              </w:rPr>
              <w:t xml:space="preserve">1 </w:t>
            </w:r>
            <w:proofErr w:type="spellStart"/>
            <w:r w:rsidRPr="00EE526E">
              <w:rPr>
                <w:rFonts w:ascii="Arial" w:hAnsi="Arial" w:cs="Arial"/>
              </w:rPr>
              <w:t>faz</w:t>
            </w:r>
            <w:proofErr w:type="spellEnd"/>
            <w:r w:rsidRPr="00EE526E">
              <w:rPr>
                <w:rFonts w:ascii="Arial" w:hAnsi="Arial" w:cs="Arial"/>
              </w:rPr>
              <w:t xml:space="preserve"> kontaktor</w:t>
            </w:r>
          </w:p>
        </w:tc>
        <w:tc>
          <w:tcPr>
            <w:tcW w:w="6030" w:type="dxa"/>
            <w:vAlign w:val="center"/>
          </w:tcPr>
          <w:p w14:paraId="4AB8BEA0" w14:textId="77777777" w:rsidR="00DD5A65" w:rsidRPr="00EE526E" w:rsidRDefault="00DD5A65" w:rsidP="001F6BAD">
            <w:pPr>
              <w:rPr>
                <w:rFonts w:ascii="Arial" w:hAnsi="Arial" w:cs="Arial"/>
              </w:rPr>
            </w:pPr>
            <w:r w:rsidRPr="00EE526E">
              <w:rPr>
                <w:rFonts w:ascii="Arial" w:hAnsi="Arial" w:cs="Arial"/>
              </w:rPr>
              <w:t xml:space="preserve">1 </w:t>
            </w:r>
            <w:proofErr w:type="spellStart"/>
            <w:r w:rsidRPr="00EE526E">
              <w:rPr>
                <w:rFonts w:ascii="Arial" w:hAnsi="Arial" w:cs="Arial"/>
              </w:rPr>
              <w:t>fazlı</w:t>
            </w:r>
            <w:proofErr w:type="spellEnd"/>
            <w:r w:rsidRPr="00EE526E">
              <w:rPr>
                <w:rFonts w:ascii="Arial" w:hAnsi="Arial" w:cs="Arial"/>
              </w:rPr>
              <w:t xml:space="preserve"> </w:t>
            </w:r>
            <w:proofErr w:type="spellStart"/>
            <w:r w:rsidRPr="00EE526E">
              <w:rPr>
                <w:rFonts w:ascii="Arial" w:hAnsi="Arial" w:cs="Arial"/>
              </w:rPr>
              <w:t>idare</w:t>
            </w:r>
            <w:proofErr w:type="spellEnd"/>
            <w:r w:rsidRPr="00EE526E">
              <w:rPr>
                <w:rFonts w:ascii="Arial" w:hAnsi="Arial" w:cs="Arial"/>
              </w:rPr>
              <w:t xml:space="preserve"> edilə bilən kontaktor 2</w:t>
            </w:r>
            <w:r w:rsidRPr="00EE526E">
              <w:rPr>
                <w:rFonts w:ascii="Arial" w:hAnsi="Arial" w:cs="Arial"/>
                <w:lang w:val="en-US"/>
              </w:rPr>
              <w:t>5</w:t>
            </w:r>
            <w:r w:rsidRPr="00EE526E">
              <w:rPr>
                <w:rFonts w:ascii="Arial" w:hAnsi="Arial" w:cs="Arial"/>
              </w:rPr>
              <w:t>A</w:t>
            </w:r>
          </w:p>
        </w:tc>
        <w:tc>
          <w:tcPr>
            <w:tcW w:w="1530" w:type="dxa"/>
            <w:vAlign w:val="center"/>
          </w:tcPr>
          <w:p w14:paraId="268C20E4"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68D69B86" w14:textId="77777777" w:rsidR="00DD5A65" w:rsidRPr="00EE526E" w:rsidRDefault="00DD5A65" w:rsidP="001F6BAD">
            <w:pPr>
              <w:jc w:val="center"/>
              <w:rPr>
                <w:rFonts w:ascii="Arial" w:hAnsi="Arial" w:cs="Arial"/>
                <w:lang w:val="en-US"/>
              </w:rPr>
            </w:pPr>
            <w:r w:rsidRPr="00EE526E">
              <w:rPr>
                <w:rFonts w:ascii="Arial" w:hAnsi="Arial" w:cs="Arial"/>
                <w:lang w:val="en-US"/>
              </w:rPr>
              <w:t>200</w:t>
            </w:r>
          </w:p>
        </w:tc>
      </w:tr>
      <w:tr w:rsidR="00DD5A65" w:rsidRPr="00EE526E" w14:paraId="1B920DF1" w14:textId="77777777" w:rsidTr="00DD5A65">
        <w:tc>
          <w:tcPr>
            <w:tcW w:w="1169" w:type="dxa"/>
            <w:vAlign w:val="center"/>
          </w:tcPr>
          <w:p w14:paraId="5E0AE849" w14:textId="77777777" w:rsidR="00DD5A65" w:rsidRPr="00EE526E" w:rsidRDefault="00DD5A65" w:rsidP="001F6BAD">
            <w:pPr>
              <w:jc w:val="center"/>
              <w:rPr>
                <w:rFonts w:ascii="Arial" w:hAnsi="Arial" w:cs="Arial"/>
                <w:b/>
                <w:bCs/>
              </w:rPr>
            </w:pPr>
            <w:r w:rsidRPr="00EE526E">
              <w:rPr>
                <w:rFonts w:ascii="Arial" w:hAnsi="Arial" w:cs="Arial"/>
                <w:b/>
                <w:bCs/>
              </w:rPr>
              <w:t>7</w:t>
            </w:r>
          </w:p>
        </w:tc>
        <w:tc>
          <w:tcPr>
            <w:tcW w:w="2611" w:type="dxa"/>
            <w:vAlign w:val="center"/>
          </w:tcPr>
          <w:p w14:paraId="637E18BA" w14:textId="77777777" w:rsidR="00DD5A65" w:rsidRPr="00EE526E" w:rsidRDefault="00DD5A65" w:rsidP="001F6BAD">
            <w:pPr>
              <w:jc w:val="center"/>
              <w:rPr>
                <w:rFonts w:ascii="Arial" w:hAnsi="Arial" w:cs="Arial"/>
              </w:rPr>
            </w:pPr>
            <w:r w:rsidRPr="00EE526E">
              <w:rPr>
                <w:rFonts w:ascii="Arial" w:hAnsi="Arial" w:cs="Arial"/>
              </w:rPr>
              <w:t xml:space="preserve">3 </w:t>
            </w:r>
            <w:proofErr w:type="spellStart"/>
            <w:r w:rsidRPr="00EE526E">
              <w:rPr>
                <w:rFonts w:ascii="Arial" w:hAnsi="Arial" w:cs="Arial"/>
              </w:rPr>
              <w:t>faz</w:t>
            </w:r>
            <w:proofErr w:type="spellEnd"/>
            <w:r w:rsidRPr="00EE526E">
              <w:rPr>
                <w:rFonts w:ascii="Arial" w:hAnsi="Arial" w:cs="Arial"/>
              </w:rPr>
              <w:t xml:space="preserve"> kontaktor</w:t>
            </w:r>
          </w:p>
        </w:tc>
        <w:tc>
          <w:tcPr>
            <w:tcW w:w="6030" w:type="dxa"/>
            <w:vAlign w:val="center"/>
          </w:tcPr>
          <w:p w14:paraId="77877A19" w14:textId="77777777" w:rsidR="00DD5A65" w:rsidRPr="00EE526E" w:rsidRDefault="00DD5A65" w:rsidP="001F6BAD">
            <w:pPr>
              <w:rPr>
                <w:rFonts w:ascii="Arial" w:hAnsi="Arial" w:cs="Arial"/>
              </w:rPr>
            </w:pPr>
          </w:p>
          <w:p w14:paraId="23640BD1" w14:textId="77777777" w:rsidR="00DD5A65" w:rsidRPr="00EE526E" w:rsidRDefault="00DD5A65" w:rsidP="001F6BAD">
            <w:pPr>
              <w:rPr>
                <w:rFonts w:ascii="Arial" w:hAnsi="Arial" w:cs="Arial"/>
              </w:rPr>
            </w:pPr>
            <w:r w:rsidRPr="00EE526E">
              <w:rPr>
                <w:rFonts w:ascii="Arial" w:hAnsi="Arial" w:cs="Arial"/>
              </w:rPr>
              <w:t xml:space="preserve">3 </w:t>
            </w:r>
            <w:proofErr w:type="spellStart"/>
            <w:r w:rsidRPr="00EE526E">
              <w:rPr>
                <w:rFonts w:ascii="Arial" w:hAnsi="Arial" w:cs="Arial"/>
              </w:rPr>
              <w:t>fazlı</w:t>
            </w:r>
            <w:proofErr w:type="spellEnd"/>
            <w:r w:rsidRPr="00EE526E">
              <w:rPr>
                <w:rFonts w:ascii="Arial" w:hAnsi="Arial" w:cs="Arial"/>
              </w:rPr>
              <w:t xml:space="preserve"> </w:t>
            </w:r>
            <w:proofErr w:type="spellStart"/>
            <w:r w:rsidRPr="00EE526E">
              <w:rPr>
                <w:rFonts w:ascii="Arial" w:hAnsi="Arial" w:cs="Arial"/>
              </w:rPr>
              <w:t>idare</w:t>
            </w:r>
            <w:proofErr w:type="spellEnd"/>
            <w:r w:rsidRPr="00EE526E">
              <w:rPr>
                <w:rFonts w:ascii="Arial" w:hAnsi="Arial" w:cs="Arial"/>
              </w:rPr>
              <w:t xml:space="preserve"> edilə bilən kontaktor 100A</w:t>
            </w:r>
          </w:p>
          <w:p w14:paraId="502618C8" w14:textId="77777777" w:rsidR="00DD5A65" w:rsidRPr="00EE526E" w:rsidRDefault="00DD5A65" w:rsidP="001F6BAD">
            <w:pPr>
              <w:rPr>
                <w:rFonts w:ascii="Arial" w:hAnsi="Arial" w:cs="Arial"/>
              </w:rPr>
            </w:pPr>
          </w:p>
        </w:tc>
        <w:tc>
          <w:tcPr>
            <w:tcW w:w="1530" w:type="dxa"/>
            <w:vAlign w:val="center"/>
          </w:tcPr>
          <w:p w14:paraId="105600C4"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4E682C27" w14:textId="77777777" w:rsidR="00DD5A65" w:rsidRPr="00EE526E" w:rsidRDefault="00DD5A65" w:rsidP="001F6BAD">
            <w:pPr>
              <w:jc w:val="center"/>
              <w:rPr>
                <w:rFonts w:ascii="Arial" w:hAnsi="Arial" w:cs="Arial"/>
              </w:rPr>
            </w:pPr>
            <w:r w:rsidRPr="00EE526E">
              <w:rPr>
                <w:rFonts w:ascii="Arial" w:hAnsi="Arial" w:cs="Arial"/>
              </w:rPr>
              <w:t>15</w:t>
            </w:r>
          </w:p>
        </w:tc>
      </w:tr>
      <w:tr w:rsidR="00DD5A65" w:rsidRPr="00EE526E" w14:paraId="202F7315" w14:textId="77777777" w:rsidTr="00DD5A65">
        <w:trPr>
          <w:trHeight w:val="442"/>
        </w:trPr>
        <w:tc>
          <w:tcPr>
            <w:tcW w:w="1169" w:type="dxa"/>
            <w:vAlign w:val="center"/>
          </w:tcPr>
          <w:p w14:paraId="4D2D9A36" w14:textId="77777777" w:rsidR="00DD5A65" w:rsidRPr="00EE526E" w:rsidRDefault="00DD5A65" w:rsidP="001F6BAD">
            <w:pPr>
              <w:jc w:val="center"/>
              <w:rPr>
                <w:rFonts w:ascii="Arial" w:hAnsi="Arial" w:cs="Arial"/>
                <w:b/>
                <w:bCs/>
              </w:rPr>
            </w:pPr>
            <w:r w:rsidRPr="00EE526E">
              <w:rPr>
                <w:rFonts w:ascii="Arial" w:hAnsi="Arial" w:cs="Arial"/>
                <w:b/>
                <w:bCs/>
              </w:rPr>
              <w:t>8</w:t>
            </w:r>
          </w:p>
        </w:tc>
        <w:tc>
          <w:tcPr>
            <w:tcW w:w="2611" w:type="dxa"/>
            <w:vAlign w:val="center"/>
          </w:tcPr>
          <w:p w14:paraId="6981E447" w14:textId="77777777" w:rsidR="00DD5A65" w:rsidRPr="00EE526E" w:rsidRDefault="00DD5A65" w:rsidP="001F6BAD">
            <w:pPr>
              <w:jc w:val="center"/>
              <w:rPr>
                <w:rFonts w:ascii="Arial" w:eastAsia="Times New Roman" w:hAnsi="Arial" w:cs="Arial"/>
              </w:rPr>
            </w:pPr>
            <w:proofErr w:type="spellStart"/>
            <w:r w:rsidRPr="00EE526E">
              <w:rPr>
                <w:rFonts w:ascii="Arial" w:hAnsi="Arial" w:cs="Arial"/>
              </w:rPr>
              <w:t>Reed</w:t>
            </w:r>
            <w:proofErr w:type="spellEnd"/>
            <w:r w:rsidRPr="00EE526E">
              <w:rPr>
                <w:rFonts w:ascii="Arial" w:hAnsi="Arial" w:cs="Arial"/>
              </w:rPr>
              <w:t xml:space="preserve"> </w:t>
            </w:r>
            <w:proofErr w:type="spellStart"/>
            <w:r w:rsidRPr="00EE526E">
              <w:rPr>
                <w:rFonts w:ascii="Arial" w:hAnsi="Arial" w:cs="Arial"/>
              </w:rPr>
              <w:t>switch</w:t>
            </w:r>
            <w:proofErr w:type="spellEnd"/>
          </w:p>
        </w:tc>
        <w:tc>
          <w:tcPr>
            <w:tcW w:w="6030" w:type="dxa"/>
            <w:vAlign w:val="center"/>
          </w:tcPr>
          <w:p w14:paraId="371F6FC1" w14:textId="77777777" w:rsidR="00DD5A65" w:rsidRPr="00EE526E" w:rsidRDefault="00DD5A65" w:rsidP="001F6BAD">
            <w:pPr>
              <w:rPr>
                <w:rFonts w:ascii="Arial" w:hAnsi="Arial" w:cs="Arial"/>
              </w:rPr>
            </w:pPr>
            <w:proofErr w:type="spellStart"/>
            <w:r w:rsidRPr="00EE526E">
              <w:rPr>
                <w:rFonts w:ascii="Arial" w:hAnsi="Arial" w:cs="Arial"/>
              </w:rPr>
              <w:t>Gerkon</w:t>
            </w:r>
            <w:proofErr w:type="spellEnd"/>
            <w:r w:rsidRPr="00EE526E">
              <w:rPr>
                <w:rFonts w:ascii="Arial" w:hAnsi="Arial" w:cs="Arial"/>
              </w:rPr>
              <w:t xml:space="preserve"> (</w:t>
            </w:r>
            <w:proofErr w:type="spellStart"/>
            <w:r w:rsidRPr="00EE526E">
              <w:rPr>
                <w:rFonts w:ascii="Arial" w:hAnsi="Arial" w:cs="Arial"/>
              </w:rPr>
              <w:t>Qapiya</w:t>
            </w:r>
            <w:proofErr w:type="spellEnd"/>
            <w:r w:rsidRPr="00EE526E">
              <w:rPr>
                <w:rFonts w:ascii="Arial" w:hAnsi="Arial" w:cs="Arial"/>
              </w:rPr>
              <w:t xml:space="preserve"> nəzarət </w:t>
            </w:r>
            <w:proofErr w:type="spellStart"/>
            <w:r w:rsidRPr="00EE526E">
              <w:rPr>
                <w:rFonts w:ascii="Arial" w:hAnsi="Arial" w:cs="Arial"/>
              </w:rPr>
              <w:t>sensoru</w:t>
            </w:r>
            <w:proofErr w:type="spellEnd"/>
            <w:r w:rsidRPr="00EE526E">
              <w:rPr>
                <w:rFonts w:ascii="Arial" w:hAnsi="Arial" w:cs="Arial"/>
              </w:rPr>
              <w:t>)</w:t>
            </w:r>
          </w:p>
        </w:tc>
        <w:tc>
          <w:tcPr>
            <w:tcW w:w="1530" w:type="dxa"/>
            <w:vAlign w:val="center"/>
          </w:tcPr>
          <w:p w14:paraId="6FEC5546"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58905471" w14:textId="77777777" w:rsidR="00DD5A65" w:rsidRPr="00EE526E" w:rsidRDefault="00DD5A65" w:rsidP="001F6BAD">
            <w:pPr>
              <w:jc w:val="center"/>
              <w:rPr>
                <w:rFonts w:ascii="Arial" w:hAnsi="Arial" w:cs="Arial"/>
              </w:rPr>
            </w:pPr>
            <w:r w:rsidRPr="00EE526E">
              <w:rPr>
                <w:rFonts w:ascii="Arial" w:hAnsi="Arial" w:cs="Arial"/>
              </w:rPr>
              <w:t>30</w:t>
            </w:r>
          </w:p>
        </w:tc>
      </w:tr>
      <w:tr w:rsidR="00DD5A65" w:rsidRPr="00EE526E" w14:paraId="557E304F" w14:textId="77777777" w:rsidTr="00DD5A65">
        <w:tc>
          <w:tcPr>
            <w:tcW w:w="1169" w:type="dxa"/>
            <w:vAlign w:val="center"/>
          </w:tcPr>
          <w:p w14:paraId="575EA4F9" w14:textId="77777777" w:rsidR="00DD5A65" w:rsidRPr="00EE526E" w:rsidRDefault="00DD5A65" w:rsidP="001F6BAD">
            <w:pPr>
              <w:jc w:val="center"/>
              <w:rPr>
                <w:rFonts w:ascii="Arial" w:hAnsi="Arial" w:cs="Arial"/>
                <w:b/>
                <w:bCs/>
              </w:rPr>
            </w:pPr>
            <w:r w:rsidRPr="00EE526E">
              <w:rPr>
                <w:rFonts w:ascii="Arial" w:hAnsi="Arial" w:cs="Arial"/>
                <w:b/>
                <w:bCs/>
              </w:rPr>
              <w:t>9</w:t>
            </w:r>
          </w:p>
        </w:tc>
        <w:tc>
          <w:tcPr>
            <w:tcW w:w="2611" w:type="dxa"/>
            <w:vAlign w:val="center"/>
          </w:tcPr>
          <w:p w14:paraId="64EBD513" w14:textId="77777777" w:rsidR="00DD5A65" w:rsidRPr="00EE526E" w:rsidRDefault="00DD5A65" w:rsidP="001F6BAD">
            <w:pPr>
              <w:jc w:val="center"/>
              <w:rPr>
                <w:rFonts w:ascii="Arial" w:hAnsi="Arial" w:cs="Arial"/>
              </w:rPr>
            </w:pPr>
            <w:r w:rsidRPr="00EE526E">
              <w:rPr>
                <w:rFonts w:ascii="Arial" w:hAnsi="Arial" w:cs="Arial"/>
              </w:rPr>
              <w:t>DE-MG.B</w:t>
            </w:r>
          </w:p>
        </w:tc>
        <w:tc>
          <w:tcPr>
            <w:tcW w:w="6030" w:type="dxa"/>
            <w:vAlign w:val="center"/>
          </w:tcPr>
          <w:p w14:paraId="465A13F7" w14:textId="77777777" w:rsidR="00DD5A65" w:rsidRPr="00EE526E" w:rsidRDefault="00DD5A65" w:rsidP="001F6BAD">
            <w:pPr>
              <w:rPr>
                <w:rFonts w:ascii="Arial" w:hAnsi="Arial" w:cs="Arial"/>
              </w:rPr>
            </w:pPr>
            <w:proofErr w:type="spellStart"/>
            <w:r w:rsidRPr="00EE526E">
              <w:rPr>
                <w:rFonts w:ascii="Arial" w:hAnsi="Arial" w:cs="Arial"/>
              </w:rPr>
              <w:t>Main</w:t>
            </w:r>
            <w:proofErr w:type="spellEnd"/>
            <w:r w:rsidRPr="00EE526E">
              <w:rPr>
                <w:rFonts w:ascii="Arial" w:hAnsi="Arial" w:cs="Arial"/>
              </w:rPr>
              <w:t xml:space="preserve"> </w:t>
            </w:r>
            <w:proofErr w:type="spellStart"/>
            <w:r w:rsidRPr="00EE526E">
              <w:rPr>
                <w:rFonts w:ascii="Arial" w:hAnsi="Arial" w:cs="Arial"/>
              </w:rPr>
              <w:t>gateway</w:t>
            </w:r>
            <w:proofErr w:type="spellEnd"/>
          </w:p>
          <w:p w14:paraId="08BCD150" w14:textId="77777777" w:rsidR="00DD5A65" w:rsidRPr="00EE526E" w:rsidRDefault="00DD5A65" w:rsidP="001F6BAD">
            <w:pPr>
              <w:rPr>
                <w:rFonts w:ascii="Arial" w:hAnsi="Arial" w:cs="Arial"/>
              </w:rPr>
            </w:pPr>
            <w:r w:rsidRPr="00EE526E">
              <w:rPr>
                <w:rFonts w:ascii="Arial" w:eastAsia="Times New Roman" w:hAnsi="Arial" w:cs="Arial"/>
              </w:rPr>
              <w:t>(və ya ekvivalenti)</w:t>
            </w:r>
          </w:p>
        </w:tc>
        <w:tc>
          <w:tcPr>
            <w:tcW w:w="1530" w:type="dxa"/>
            <w:vAlign w:val="center"/>
          </w:tcPr>
          <w:p w14:paraId="087264ED"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27968CA0" w14:textId="77777777" w:rsidR="00DD5A65" w:rsidRPr="00EE526E" w:rsidRDefault="00DD5A65" w:rsidP="001F6BAD">
            <w:pPr>
              <w:jc w:val="center"/>
              <w:rPr>
                <w:rFonts w:ascii="Arial" w:hAnsi="Arial" w:cs="Arial"/>
                <w:lang w:val="en-US"/>
              </w:rPr>
            </w:pPr>
            <w:r w:rsidRPr="00EE526E">
              <w:rPr>
                <w:rFonts w:ascii="Arial" w:hAnsi="Arial" w:cs="Arial"/>
                <w:lang w:val="en-US"/>
              </w:rPr>
              <w:t>1</w:t>
            </w:r>
          </w:p>
        </w:tc>
      </w:tr>
      <w:tr w:rsidR="00DD5A65" w:rsidRPr="00EE526E" w14:paraId="15B1F5B1" w14:textId="77777777" w:rsidTr="00DD5A65">
        <w:tc>
          <w:tcPr>
            <w:tcW w:w="1169" w:type="dxa"/>
            <w:vAlign w:val="center"/>
          </w:tcPr>
          <w:p w14:paraId="65102DE0" w14:textId="77777777" w:rsidR="00DD5A65" w:rsidRPr="00EE526E" w:rsidRDefault="00DD5A65" w:rsidP="001F6BAD">
            <w:pPr>
              <w:jc w:val="center"/>
              <w:rPr>
                <w:rFonts w:ascii="Arial" w:hAnsi="Arial" w:cs="Arial"/>
                <w:b/>
                <w:bCs/>
              </w:rPr>
            </w:pPr>
            <w:r w:rsidRPr="00EE526E">
              <w:rPr>
                <w:rFonts w:ascii="Arial" w:hAnsi="Arial" w:cs="Arial"/>
                <w:b/>
                <w:bCs/>
              </w:rPr>
              <w:t>10</w:t>
            </w:r>
          </w:p>
        </w:tc>
        <w:tc>
          <w:tcPr>
            <w:tcW w:w="2611" w:type="dxa"/>
            <w:vAlign w:val="center"/>
          </w:tcPr>
          <w:p w14:paraId="38BCC8C9" w14:textId="77777777" w:rsidR="00DD5A65" w:rsidRPr="00EE526E" w:rsidRDefault="00DD5A65" w:rsidP="001F6BAD">
            <w:pPr>
              <w:jc w:val="center"/>
              <w:rPr>
                <w:rFonts w:ascii="Arial" w:hAnsi="Arial" w:cs="Arial"/>
              </w:rPr>
            </w:pPr>
            <w:r w:rsidRPr="00EE526E">
              <w:rPr>
                <w:rFonts w:ascii="Arial" w:hAnsi="Arial" w:cs="Arial"/>
              </w:rPr>
              <w:t>DR-60-24</w:t>
            </w:r>
          </w:p>
        </w:tc>
        <w:tc>
          <w:tcPr>
            <w:tcW w:w="6030" w:type="dxa"/>
            <w:vAlign w:val="center"/>
          </w:tcPr>
          <w:p w14:paraId="3D6F9BC4" w14:textId="77777777" w:rsidR="00DD5A65" w:rsidRPr="00EE526E" w:rsidRDefault="00DD5A65" w:rsidP="001F6BAD">
            <w:pPr>
              <w:rPr>
                <w:rFonts w:ascii="Arial" w:hAnsi="Arial" w:cs="Arial"/>
              </w:rPr>
            </w:pPr>
            <w:r w:rsidRPr="00EE526E">
              <w:rPr>
                <w:rFonts w:ascii="Arial" w:hAnsi="Arial" w:cs="Arial"/>
              </w:rPr>
              <w:t>Gərginlik bloku</w:t>
            </w:r>
          </w:p>
          <w:p w14:paraId="7DB77262" w14:textId="77777777" w:rsidR="00DD5A65" w:rsidRPr="00EE526E" w:rsidRDefault="00DD5A65" w:rsidP="001F6BAD">
            <w:pPr>
              <w:rPr>
                <w:rFonts w:ascii="Arial" w:hAnsi="Arial" w:cs="Arial"/>
              </w:rPr>
            </w:pPr>
            <w:r w:rsidRPr="00EE526E">
              <w:rPr>
                <w:rFonts w:ascii="Arial" w:eastAsia="Times New Roman" w:hAnsi="Arial" w:cs="Arial"/>
              </w:rPr>
              <w:t>(və ya ekvivalenti)</w:t>
            </w:r>
          </w:p>
        </w:tc>
        <w:tc>
          <w:tcPr>
            <w:tcW w:w="1530" w:type="dxa"/>
            <w:vAlign w:val="center"/>
          </w:tcPr>
          <w:p w14:paraId="18F8D117" w14:textId="77777777" w:rsidR="00DD5A65" w:rsidRPr="00EE526E" w:rsidRDefault="00DD5A65" w:rsidP="001F6BAD">
            <w:pPr>
              <w:jc w:val="center"/>
              <w:rPr>
                <w:rFonts w:ascii="Arial" w:hAnsi="Arial" w:cs="Arial"/>
              </w:rPr>
            </w:pPr>
            <w:r w:rsidRPr="00EE526E">
              <w:rPr>
                <w:rFonts w:ascii="Arial" w:hAnsi="Arial" w:cs="Arial"/>
              </w:rPr>
              <w:t>ədəd</w:t>
            </w:r>
          </w:p>
        </w:tc>
        <w:tc>
          <w:tcPr>
            <w:tcW w:w="1710" w:type="dxa"/>
            <w:vAlign w:val="center"/>
          </w:tcPr>
          <w:p w14:paraId="1C7A2BEF" w14:textId="77777777" w:rsidR="00DD5A65" w:rsidRPr="00EE526E" w:rsidRDefault="00DD5A65" w:rsidP="001F6BAD">
            <w:pPr>
              <w:jc w:val="center"/>
              <w:rPr>
                <w:rFonts w:ascii="Arial" w:hAnsi="Arial" w:cs="Arial"/>
                <w:lang w:val="en-US"/>
              </w:rPr>
            </w:pPr>
            <w:r w:rsidRPr="00EE526E">
              <w:rPr>
                <w:rFonts w:ascii="Arial" w:hAnsi="Arial" w:cs="Arial"/>
                <w:lang w:val="en-US"/>
              </w:rPr>
              <w:t>1</w:t>
            </w:r>
          </w:p>
        </w:tc>
      </w:tr>
    </w:tbl>
    <w:p w14:paraId="30D80E2C" w14:textId="4AED978B" w:rsidR="000643AA" w:rsidRDefault="000643AA" w:rsidP="000643AA">
      <w:pPr>
        <w:jc w:val="center"/>
        <w:rPr>
          <w:rFonts w:ascii="Arial" w:hAnsi="Arial" w:cs="Arial"/>
          <w:b/>
          <w:bCs/>
          <w:sz w:val="24"/>
          <w:szCs w:val="24"/>
          <w:lang w:val="az-Latn-AZ"/>
        </w:rPr>
      </w:pPr>
    </w:p>
    <w:p w14:paraId="17DB8C8F" w14:textId="77777777" w:rsidR="000643AA" w:rsidRDefault="000643AA" w:rsidP="000643AA">
      <w:pPr>
        <w:jc w:val="center"/>
        <w:rPr>
          <w:rFonts w:ascii="Arial" w:hAnsi="Arial" w:cs="Arial"/>
          <w:b/>
          <w:bCs/>
          <w:sz w:val="24"/>
          <w:szCs w:val="24"/>
          <w:lang w:val="az-Latn-AZ"/>
        </w:rPr>
      </w:pPr>
    </w:p>
    <w:p w14:paraId="6BA472B1" w14:textId="77777777" w:rsidR="000643AA" w:rsidRDefault="000643AA" w:rsidP="000643AA">
      <w:pPr>
        <w:jc w:val="center"/>
        <w:rPr>
          <w:rFonts w:ascii="Arial" w:hAnsi="Arial" w:cs="Arial"/>
          <w:b/>
          <w:bCs/>
          <w:sz w:val="24"/>
          <w:szCs w:val="24"/>
          <w:lang w:val="az-Latn-AZ"/>
        </w:rPr>
      </w:pPr>
    </w:p>
    <w:p w14:paraId="1ED0DFCC" w14:textId="77777777" w:rsidR="000643AA" w:rsidRDefault="000643AA" w:rsidP="000643AA">
      <w:pPr>
        <w:jc w:val="center"/>
        <w:rPr>
          <w:rFonts w:ascii="Arial" w:hAnsi="Arial" w:cs="Arial"/>
          <w:b/>
          <w:bCs/>
          <w:sz w:val="24"/>
          <w:szCs w:val="24"/>
          <w:lang w:val="az-Latn-AZ"/>
        </w:rPr>
      </w:pPr>
    </w:p>
    <w:p w14:paraId="4E265360" w14:textId="77777777" w:rsidR="000643AA" w:rsidRPr="00D100C1" w:rsidRDefault="000643AA" w:rsidP="000643AA">
      <w:pPr>
        <w:jc w:val="center"/>
        <w:rPr>
          <w:rFonts w:ascii="Arial" w:hAnsi="Arial" w:cs="Arial"/>
          <w:b/>
          <w:bCs/>
          <w:sz w:val="24"/>
          <w:szCs w:val="24"/>
          <w:lang w:val="az-Latn-AZ"/>
        </w:rPr>
      </w:pPr>
    </w:p>
    <w:p w14:paraId="2F59618B" w14:textId="77777777" w:rsidR="000643AA" w:rsidRPr="00965A40" w:rsidRDefault="000643AA" w:rsidP="000643AA">
      <w:pPr>
        <w:rPr>
          <w:rFonts w:ascii="Arial" w:hAnsi="Arial" w:cs="Arial"/>
          <w:sz w:val="24"/>
          <w:szCs w:val="24"/>
        </w:rPr>
      </w:pPr>
    </w:p>
    <w:p w14:paraId="5D7C00F3" w14:textId="77777777" w:rsidR="0087297D" w:rsidRPr="000643AA" w:rsidRDefault="0087297D">
      <w:pPr>
        <w:rPr>
          <w:rFonts w:ascii="Arial" w:hAnsi="Arial" w:cs="Arial"/>
          <w:sz w:val="24"/>
          <w:szCs w:val="24"/>
        </w:rPr>
      </w:pPr>
    </w:p>
    <w:sectPr w:rsidR="0087297D" w:rsidRPr="000643AA" w:rsidSect="00DD5A65">
      <w:pgSz w:w="16838" w:h="11906" w:orient="landscape"/>
      <w:pgMar w:top="1138" w:right="1138" w:bottom="562"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8"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1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2"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966C59"/>
    <w:multiLevelType w:val="hybridMultilevel"/>
    <w:tmpl w:val="55422C1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1"/>
  </w:num>
  <w:num w:numId="2">
    <w:abstractNumId w:val="24"/>
  </w:num>
  <w:num w:numId="3">
    <w:abstractNumId w:val="25"/>
  </w:num>
  <w:num w:numId="4">
    <w:abstractNumId w:val="7"/>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3"/>
  </w:num>
  <w:num w:numId="13">
    <w:abstractNumId w:val="19"/>
  </w:num>
  <w:num w:numId="14">
    <w:abstractNumId w:val="13"/>
  </w:num>
  <w:num w:numId="15">
    <w:abstractNumId w:val="4"/>
  </w:num>
  <w:num w:numId="16">
    <w:abstractNumId w:val="23"/>
  </w:num>
  <w:num w:numId="17">
    <w:abstractNumId w:val="12"/>
  </w:num>
  <w:num w:numId="18">
    <w:abstractNumId w:val="15"/>
  </w:num>
  <w:num w:numId="19">
    <w:abstractNumId w:val="26"/>
  </w:num>
  <w:num w:numId="20">
    <w:abstractNumId w:val="16"/>
  </w:num>
  <w:num w:numId="21">
    <w:abstractNumId w:val="21"/>
  </w:num>
  <w:num w:numId="22">
    <w:abstractNumId w:val="10"/>
  </w:num>
  <w:num w:numId="23">
    <w:abstractNumId w:val="20"/>
  </w:num>
  <w:num w:numId="24">
    <w:abstractNumId w:val="27"/>
  </w:num>
  <w:num w:numId="25">
    <w:abstractNumId w:val="5"/>
  </w:num>
  <w:num w:numId="26">
    <w:abstractNumId w:val="18"/>
  </w:num>
  <w:num w:numId="27">
    <w:abstractNumId w:val="22"/>
  </w:num>
  <w:num w:numId="2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AA"/>
    <w:rsid w:val="000643AA"/>
    <w:rsid w:val="006C129F"/>
    <w:rsid w:val="0087297D"/>
    <w:rsid w:val="008B0985"/>
    <w:rsid w:val="00BA62E8"/>
    <w:rsid w:val="00DD5A65"/>
    <w:rsid w:val="00E4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94AA"/>
  <w15:chartTrackingRefBased/>
  <w15:docId w15:val="{54FF6D64-B124-43A8-A6AF-0C1A4DC2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AA"/>
  </w:style>
  <w:style w:type="paragraph" w:styleId="Heading1">
    <w:name w:val="heading 1"/>
    <w:aliases w:val="Document Header1,ClauseGroup_Title"/>
    <w:basedOn w:val="Normal"/>
    <w:next w:val="Normal"/>
    <w:link w:val="Heading1Char"/>
    <w:qFormat/>
    <w:rsid w:val="000643AA"/>
    <w:pPr>
      <w:keepNext/>
      <w:keepLines/>
      <w:spacing w:before="240" w:after="0"/>
      <w:outlineLvl w:val="0"/>
    </w:pPr>
    <w:rPr>
      <w:rFonts w:ascii="Calibri Light" w:eastAsia="Times New Roman" w:hAnsi="Calibri Light" w:cs="Times New Roman"/>
      <w:color w:val="2E74B5"/>
      <w:sz w:val="32"/>
      <w:szCs w:val="32"/>
      <w:lang w:val="az-Latn-AZ"/>
    </w:rPr>
  </w:style>
  <w:style w:type="paragraph" w:styleId="Heading2">
    <w:name w:val="heading 2"/>
    <w:aliases w:val="Title Header2,Clause_No&amp;Name"/>
    <w:basedOn w:val="Normal"/>
    <w:next w:val="Normal"/>
    <w:link w:val="Heading2Char"/>
    <w:unhideWhenUsed/>
    <w:qFormat/>
    <w:rsid w:val="000643AA"/>
    <w:pPr>
      <w:keepNext/>
      <w:keepLines/>
      <w:spacing w:before="40" w:after="0"/>
      <w:outlineLvl w:val="1"/>
    </w:pPr>
    <w:rPr>
      <w:rFonts w:ascii="Calibri Light" w:eastAsia="Times New Roman" w:hAnsi="Calibri Light" w:cs="Times New Roman"/>
      <w:color w:val="2E74B5"/>
      <w:sz w:val="26"/>
      <w:szCs w:val="26"/>
      <w:lang w:val="az-Latn-AZ"/>
    </w:rPr>
  </w:style>
  <w:style w:type="paragraph" w:styleId="Heading3">
    <w:name w:val="heading 3"/>
    <w:aliases w:val="Section Header3,ClauseSub_No&amp;Name,Section Header3 Char Char,Sub-Clause Paragraph"/>
    <w:basedOn w:val="Normal"/>
    <w:next w:val="Normal"/>
    <w:link w:val="Heading3Char"/>
    <w:unhideWhenUsed/>
    <w:qFormat/>
    <w:rsid w:val="000643AA"/>
    <w:pPr>
      <w:keepNext/>
      <w:keepLines/>
      <w:spacing w:before="40" w:after="0"/>
      <w:outlineLvl w:val="2"/>
    </w:pPr>
    <w:rPr>
      <w:rFonts w:ascii="Calibri Light" w:eastAsia="Times New Roman" w:hAnsi="Calibri Light" w:cs="Times New Roman"/>
      <w:color w:val="1F4D78"/>
      <w:sz w:val="24"/>
      <w:szCs w:val="24"/>
      <w:lang w:val="az-Latn-AZ"/>
    </w:rPr>
  </w:style>
  <w:style w:type="paragraph" w:styleId="Heading4">
    <w:name w:val="heading 4"/>
    <w:aliases w:val="Sub-Clause Sub-paragraph,ClauseSubSub_No&amp;Name, Sub-Clause Sub-paragraph"/>
    <w:basedOn w:val="Normal"/>
    <w:next w:val="Normal"/>
    <w:link w:val="Heading4Char"/>
    <w:qFormat/>
    <w:rsid w:val="000643AA"/>
    <w:pPr>
      <w:keepNext/>
      <w:spacing w:after="200" w:line="240" w:lineRule="auto"/>
      <w:ind w:left="1422" w:right="18" w:hanging="457"/>
      <w:jc w:val="both"/>
      <w:outlineLvl w:val="3"/>
    </w:pPr>
    <w:rPr>
      <w:rFonts w:ascii="Times New Roman" w:eastAsia="Times New Roman" w:hAnsi="Times New Roman" w:cs="Times New Roman"/>
      <w:b/>
      <w:bCs/>
      <w:sz w:val="24"/>
      <w:szCs w:val="24"/>
      <w:lang w:val="az-Latn-AZ"/>
    </w:rPr>
  </w:style>
  <w:style w:type="paragraph" w:styleId="Heading5">
    <w:name w:val="heading 5"/>
    <w:basedOn w:val="Normal"/>
    <w:next w:val="Normal"/>
    <w:link w:val="Heading5Char"/>
    <w:qFormat/>
    <w:rsid w:val="000643AA"/>
    <w:pPr>
      <w:keepNext/>
      <w:spacing w:after="0" w:line="240" w:lineRule="auto"/>
      <w:jc w:val="center"/>
      <w:outlineLvl w:val="4"/>
    </w:pPr>
    <w:rPr>
      <w:rFonts w:ascii="Arial" w:eastAsia="Times New Roman" w:hAnsi="Arial" w:cs="Times New Roman"/>
      <w:sz w:val="24"/>
      <w:szCs w:val="24"/>
      <w:u w:val="single"/>
      <w:lang w:val="az-Latn-AZ"/>
    </w:rPr>
  </w:style>
  <w:style w:type="paragraph" w:styleId="Heading6">
    <w:name w:val="heading 6"/>
    <w:basedOn w:val="Normal"/>
    <w:next w:val="Normal"/>
    <w:link w:val="Heading6Char"/>
    <w:qFormat/>
    <w:rsid w:val="000643AA"/>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eastAsia="MS Mincho" w:hAnsi="Arial" w:cs="Times New Roman"/>
      <w:i/>
      <w:szCs w:val="20"/>
      <w:lang w:val="en-GB" w:eastAsia="en-GB"/>
    </w:rPr>
  </w:style>
  <w:style w:type="paragraph" w:styleId="Heading7">
    <w:name w:val="heading 7"/>
    <w:basedOn w:val="Normal"/>
    <w:next w:val="Normal"/>
    <w:link w:val="Heading7Char"/>
    <w:qFormat/>
    <w:rsid w:val="000643AA"/>
    <w:pPr>
      <w:keepNext/>
      <w:spacing w:after="0" w:line="240" w:lineRule="auto"/>
      <w:jc w:val="center"/>
      <w:outlineLvl w:val="6"/>
    </w:pPr>
    <w:rPr>
      <w:rFonts w:ascii="Times New Roman" w:eastAsia="Times New Roman" w:hAnsi="Times New Roman" w:cs="Times New Roman"/>
      <w:b/>
      <w:sz w:val="72"/>
      <w:szCs w:val="24"/>
      <w:lang w:val="az-Latn-AZ"/>
    </w:rPr>
  </w:style>
  <w:style w:type="paragraph" w:styleId="Heading8">
    <w:name w:val="heading 8"/>
    <w:basedOn w:val="Normal"/>
    <w:next w:val="Normal"/>
    <w:link w:val="Heading8Char"/>
    <w:qFormat/>
    <w:rsid w:val="000643AA"/>
    <w:pPr>
      <w:keepNext/>
      <w:spacing w:after="0" w:line="240" w:lineRule="auto"/>
      <w:jc w:val="center"/>
      <w:outlineLvl w:val="7"/>
    </w:pPr>
    <w:rPr>
      <w:rFonts w:ascii="Times New Roman" w:eastAsia="Times New Roman" w:hAnsi="Times New Roman" w:cs="Times New Roman"/>
      <w:b/>
      <w:sz w:val="44"/>
      <w:szCs w:val="24"/>
      <w:lang w:val="az-Latn-AZ"/>
    </w:rPr>
  </w:style>
  <w:style w:type="paragraph" w:styleId="Heading9">
    <w:name w:val="heading 9"/>
    <w:basedOn w:val="Normal"/>
    <w:next w:val="Normal"/>
    <w:link w:val="Heading9Char"/>
    <w:qFormat/>
    <w:rsid w:val="000643AA"/>
    <w:pPr>
      <w:numPr>
        <w:ilvl w:val="8"/>
        <w:numId w:val="8"/>
      </w:numPr>
      <w:spacing w:before="240" w:after="60" w:line="240" w:lineRule="auto"/>
      <w:jc w:val="both"/>
      <w:outlineLvl w:val="8"/>
    </w:pPr>
    <w:rPr>
      <w:rFonts w:ascii="Arial" w:eastAsia="Times New Roman" w:hAnsi="Arial" w:cs="Times New Roman"/>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643AA"/>
    <w:rPr>
      <w:rFonts w:ascii="Calibri Light" w:eastAsia="Times New Roman" w:hAnsi="Calibri Light" w:cs="Times New Roman"/>
      <w:color w:val="2E74B5"/>
      <w:sz w:val="32"/>
      <w:szCs w:val="32"/>
      <w:lang w:val="az-Latn-AZ"/>
    </w:rPr>
  </w:style>
  <w:style w:type="character" w:customStyle="1" w:styleId="Heading2Char">
    <w:name w:val="Heading 2 Char"/>
    <w:aliases w:val="Title Header2 Char,Clause_No&amp;Name Char"/>
    <w:basedOn w:val="DefaultParagraphFont"/>
    <w:link w:val="Heading2"/>
    <w:rsid w:val="000643AA"/>
    <w:rPr>
      <w:rFonts w:ascii="Calibri Light" w:eastAsia="Times New Roman" w:hAnsi="Calibri Light" w:cs="Times New Roman"/>
      <w:color w:val="2E74B5"/>
      <w:sz w:val="26"/>
      <w:szCs w:val="26"/>
      <w:lang w:val="az-Latn-AZ"/>
    </w:rPr>
  </w:style>
  <w:style w:type="character" w:customStyle="1" w:styleId="Heading3Char">
    <w:name w:val="Heading 3 Char"/>
    <w:aliases w:val="Section Header3 Char1,ClauseSub_No&amp;Name Char1,Section Header3 Char Char Char1,Sub-Clause Paragraph Char"/>
    <w:basedOn w:val="DefaultParagraphFont"/>
    <w:link w:val="Heading3"/>
    <w:rsid w:val="000643AA"/>
    <w:rPr>
      <w:rFonts w:ascii="Calibri Light" w:eastAsia="Times New Roman" w:hAnsi="Calibri Light" w:cs="Times New Roman"/>
      <w:color w:val="1F4D78"/>
      <w:sz w:val="24"/>
      <w:szCs w:val="24"/>
      <w:lang w:val="az-Latn-AZ"/>
    </w:rPr>
  </w:style>
  <w:style w:type="character" w:customStyle="1" w:styleId="Heading4Char">
    <w:name w:val="Heading 4 Char"/>
    <w:aliases w:val="Sub-Clause Sub-paragraph Char,ClauseSubSub_No&amp;Name Char, Sub-Clause Sub-paragraph Char"/>
    <w:basedOn w:val="DefaultParagraphFont"/>
    <w:link w:val="Heading4"/>
    <w:rsid w:val="000643AA"/>
    <w:rPr>
      <w:rFonts w:ascii="Times New Roman" w:eastAsia="Times New Roman" w:hAnsi="Times New Roman" w:cs="Times New Roman"/>
      <w:b/>
      <w:bCs/>
      <w:sz w:val="24"/>
      <w:szCs w:val="24"/>
      <w:lang w:val="az-Latn-AZ"/>
    </w:rPr>
  </w:style>
  <w:style w:type="character" w:customStyle="1" w:styleId="Heading5Char">
    <w:name w:val="Heading 5 Char"/>
    <w:basedOn w:val="DefaultParagraphFont"/>
    <w:link w:val="Heading5"/>
    <w:rsid w:val="000643AA"/>
    <w:rPr>
      <w:rFonts w:ascii="Arial" w:eastAsia="Times New Roman" w:hAnsi="Arial" w:cs="Times New Roman"/>
      <w:sz w:val="24"/>
      <w:szCs w:val="24"/>
      <w:u w:val="single"/>
      <w:lang w:val="az-Latn-AZ"/>
    </w:rPr>
  </w:style>
  <w:style w:type="character" w:customStyle="1" w:styleId="Heading6Char">
    <w:name w:val="Heading 6 Char"/>
    <w:basedOn w:val="DefaultParagraphFont"/>
    <w:link w:val="Heading6"/>
    <w:rsid w:val="000643AA"/>
    <w:rPr>
      <w:rFonts w:ascii="Arial" w:eastAsia="MS Mincho" w:hAnsi="Arial" w:cs="Times New Roman"/>
      <w:i/>
      <w:szCs w:val="20"/>
      <w:lang w:val="en-GB" w:eastAsia="en-GB"/>
    </w:rPr>
  </w:style>
  <w:style w:type="character" w:customStyle="1" w:styleId="Heading7Char">
    <w:name w:val="Heading 7 Char"/>
    <w:basedOn w:val="DefaultParagraphFont"/>
    <w:link w:val="Heading7"/>
    <w:rsid w:val="000643AA"/>
    <w:rPr>
      <w:rFonts w:ascii="Times New Roman" w:eastAsia="Times New Roman" w:hAnsi="Times New Roman" w:cs="Times New Roman"/>
      <w:b/>
      <w:sz w:val="72"/>
      <w:szCs w:val="24"/>
      <w:lang w:val="az-Latn-AZ"/>
    </w:rPr>
  </w:style>
  <w:style w:type="character" w:customStyle="1" w:styleId="Heading8Char">
    <w:name w:val="Heading 8 Char"/>
    <w:basedOn w:val="DefaultParagraphFont"/>
    <w:link w:val="Heading8"/>
    <w:rsid w:val="000643AA"/>
    <w:rPr>
      <w:rFonts w:ascii="Times New Roman" w:eastAsia="Times New Roman" w:hAnsi="Times New Roman" w:cs="Times New Roman"/>
      <w:b/>
      <w:sz w:val="44"/>
      <w:szCs w:val="24"/>
      <w:lang w:val="az-Latn-AZ"/>
    </w:rPr>
  </w:style>
  <w:style w:type="character" w:customStyle="1" w:styleId="Heading9Char">
    <w:name w:val="Heading 9 Char"/>
    <w:basedOn w:val="DefaultParagraphFont"/>
    <w:link w:val="Heading9"/>
    <w:rsid w:val="000643AA"/>
    <w:rPr>
      <w:rFonts w:ascii="Arial" w:eastAsia="Times New Roman" w:hAnsi="Arial" w:cs="Times New Roman"/>
      <w:b/>
      <w:i/>
      <w:sz w:val="18"/>
      <w:szCs w:val="24"/>
      <w:lang w:val="es-ES_tradnl"/>
    </w:rPr>
  </w:style>
  <w:style w:type="character" w:styleId="Hyperlink">
    <w:name w:val="Hyperlink"/>
    <w:uiPriority w:val="99"/>
    <w:unhideWhenUsed/>
    <w:rsid w:val="000643AA"/>
    <w:rPr>
      <w:color w:val="0563C1"/>
      <w:u w:val="single"/>
    </w:rPr>
  </w:style>
  <w:style w:type="paragraph" w:styleId="ListParagraph">
    <w:name w:val="List Paragraph"/>
    <w:aliases w:val="Citation List,본문(내용),List Paragraph (numbered (a)),Colorful List - Accent 11,Report Text,ADB Paragraph,lp1,Bullet Paragraph,List Paragraph nowy,Bullets,References,heading 6,WB List Paragraph,Liste 1,ANNEX,Ha,Список уровня 2,Chapter10,3"/>
    <w:basedOn w:val="Normal"/>
    <w:link w:val="ListParagraphChar"/>
    <w:uiPriority w:val="34"/>
    <w:qFormat/>
    <w:rsid w:val="000643AA"/>
    <w:pPr>
      <w:ind w:left="720"/>
      <w:contextualSpacing/>
    </w:pPr>
    <w:rPr>
      <w:rFonts w:ascii="Calibri" w:eastAsia="MS Mincho" w:hAnsi="Calibri" w:cs="Times New Roman"/>
      <w:lang w:val="az-Latn-AZ"/>
    </w:rPr>
  </w:style>
  <w:style w:type="character" w:customStyle="1" w:styleId="ListParagraphChar">
    <w:name w:val="List Paragraph Char"/>
    <w:aliases w:val="Citation List Char,본문(내용) Char,List Paragraph (numbered (a)) Char,Colorful List - Accent 11 Char,Report Text Char,ADB Paragraph Char,lp1 Char,Bullet Paragraph Char,List Paragraph nowy Char,Bullets Char,References Char,heading 6 Char"/>
    <w:basedOn w:val="DefaultParagraphFont"/>
    <w:link w:val="ListParagraph"/>
    <w:uiPriority w:val="34"/>
    <w:qFormat/>
    <w:locked/>
    <w:rsid w:val="000643AA"/>
    <w:rPr>
      <w:rFonts w:ascii="Calibri" w:eastAsia="MS Mincho" w:hAnsi="Calibri" w:cs="Times New Roman"/>
      <w:lang w:val="az-Latn-AZ"/>
    </w:rPr>
  </w:style>
  <w:style w:type="paragraph" w:styleId="BalloonText">
    <w:name w:val="Balloon Text"/>
    <w:basedOn w:val="Normal"/>
    <w:link w:val="BalloonTextChar"/>
    <w:uiPriority w:val="99"/>
    <w:semiHidden/>
    <w:unhideWhenUsed/>
    <w:rsid w:val="000643AA"/>
    <w:pPr>
      <w:spacing w:after="0" w:line="240" w:lineRule="auto"/>
    </w:pPr>
    <w:rPr>
      <w:rFonts w:ascii="Segoe UI" w:eastAsia="MS Mincho" w:hAnsi="Segoe UI" w:cs="Segoe UI"/>
      <w:sz w:val="18"/>
      <w:szCs w:val="18"/>
      <w:lang w:val="az-Latn-AZ"/>
    </w:rPr>
  </w:style>
  <w:style w:type="character" w:customStyle="1" w:styleId="BalloonTextChar">
    <w:name w:val="Balloon Text Char"/>
    <w:basedOn w:val="DefaultParagraphFont"/>
    <w:link w:val="BalloonText"/>
    <w:uiPriority w:val="99"/>
    <w:semiHidden/>
    <w:rsid w:val="000643AA"/>
    <w:rPr>
      <w:rFonts w:ascii="Segoe UI" w:eastAsia="MS Mincho" w:hAnsi="Segoe UI" w:cs="Segoe UI"/>
      <w:sz w:val="18"/>
      <w:szCs w:val="18"/>
      <w:lang w:val="az-Latn-AZ"/>
    </w:rPr>
  </w:style>
  <w:style w:type="character" w:styleId="CommentReference">
    <w:name w:val="annotation reference"/>
    <w:uiPriority w:val="99"/>
    <w:unhideWhenUsed/>
    <w:rsid w:val="000643AA"/>
    <w:rPr>
      <w:sz w:val="16"/>
      <w:szCs w:val="16"/>
    </w:rPr>
  </w:style>
  <w:style w:type="paragraph" w:styleId="CommentText">
    <w:name w:val="annotation text"/>
    <w:basedOn w:val="Normal"/>
    <w:link w:val="CommentTextChar"/>
    <w:uiPriority w:val="99"/>
    <w:unhideWhenUsed/>
    <w:rsid w:val="000643AA"/>
    <w:pPr>
      <w:spacing w:line="240" w:lineRule="auto"/>
    </w:pPr>
    <w:rPr>
      <w:rFonts w:ascii="Calibri" w:eastAsia="MS Mincho" w:hAnsi="Calibri" w:cs="Times New Roman"/>
      <w:sz w:val="20"/>
      <w:szCs w:val="20"/>
      <w:lang w:val="az-Latn-AZ"/>
    </w:rPr>
  </w:style>
  <w:style w:type="character" w:customStyle="1" w:styleId="CommentTextChar">
    <w:name w:val="Comment Text Char"/>
    <w:basedOn w:val="DefaultParagraphFont"/>
    <w:link w:val="CommentText"/>
    <w:uiPriority w:val="99"/>
    <w:rsid w:val="000643AA"/>
    <w:rPr>
      <w:rFonts w:ascii="Calibri" w:eastAsia="MS Mincho" w:hAnsi="Calibri" w:cs="Times New Roman"/>
      <w:sz w:val="20"/>
      <w:szCs w:val="20"/>
      <w:lang w:val="az-Latn-AZ"/>
    </w:rPr>
  </w:style>
  <w:style w:type="paragraph" w:styleId="CommentSubject">
    <w:name w:val="annotation subject"/>
    <w:basedOn w:val="CommentText"/>
    <w:next w:val="CommentText"/>
    <w:link w:val="CommentSubjectChar"/>
    <w:uiPriority w:val="99"/>
    <w:unhideWhenUsed/>
    <w:rsid w:val="000643AA"/>
    <w:rPr>
      <w:b/>
      <w:bCs/>
    </w:rPr>
  </w:style>
  <w:style w:type="character" w:customStyle="1" w:styleId="CommentSubjectChar">
    <w:name w:val="Comment Subject Char"/>
    <w:basedOn w:val="CommentTextChar"/>
    <w:link w:val="CommentSubject"/>
    <w:uiPriority w:val="99"/>
    <w:rsid w:val="000643AA"/>
    <w:rPr>
      <w:rFonts w:ascii="Calibri" w:eastAsia="MS Mincho" w:hAnsi="Calibri" w:cs="Times New Roman"/>
      <w:b/>
      <w:bCs/>
      <w:sz w:val="20"/>
      <w:szCs w:val="20"/>
      <w:lang w:val="az-Latn-AZ"/>
    </w:rPr>
  </w:style>
  <w:style w:type="paragraph" w:styleId="Revision">
    <w:name w:val="Revision"/>
    <w:hidden/>
    <w:uiPriority w:val="99"/>
    <w:semiHidden/>
    <w:rsid w:val="000643AA"/>
    <w:pPr>
      <w:spacing w:after="0" w:line="240" w:lineRule="auto"/>
    </w:pPr>
    <w:rPr>
      <w:rFonts w:ascii="Calibri" w:eastAsia="MS Mincho" w:hAnsi="Calibri" w:cs="Times New Roman"/>
    </w:rPr>
  </w:style>
  <w:style w:type="paragraph" w:styleId="Header">
    <w:name w:val="header"/>
    <w:aliases w:val="HeaderPort"/>
    <w:basedOn w:val="Normal"/>
    <w:link w:val="HeaderChar"/>
    <w:uiPriority w:val="99"/>
    <w:unhideWhenUsed/>
    <w:rsid w:val="000643AA"/>
    <w:pPr>
      <w:tabs>
        <w:tab w:val="center" w:pos="4844"/>
        <w:tab w:val="right" w:pos="9689"/>
      </w:tabs>
      <w:spacing w:after="0" w:line="240" w:lineRule="auto"/>
    </w:pPr>
    <w:rPr>
      <w:rFonts w:ascii="Calibri" w:eastAsia="MS Mincho" w:hAnsi="Calibri" w:cs="Times New Roman"/>
      <w:lang w:val="az-Latn-AZ"/>
    </w:rPr>
  </w:style>
  <w:style w:type="character" w:customStyle="1" w:styleId="HeaderChar">
    <w:name w:val="Header Char"/>
    <w:aliases w:val="HeaderPort Char"/>
    <w:basedOn w:val="DefaultParagraphFont"/>
    <w:link w:val="Header"/>
    <w:uiPriority w:val="99"/>
    <w:rsid w:val="000643AA"/>
    <w:rPr>
      <w:rFonts w:ascii="Calibri" w:eastAsia="MS Mincho" w:hAnsi="Calibri" w:cs="Times New Roman"/>
      <w:lang w:val="az-Latn-AZ"/>
    </w:rPr>
  </w:style>
  <w:style w:type="paragraph" w:styleId="Footer">
    <w:name w:val="footer"/>
    <w:basedOn w:val="Normal"/>
    <w:link w:val="FooterChar"/>
    <w:uiPriority w:val="99"/>
    <w:unhideWhenUsed/>
    <w:rsid w:val="000643AA"/>
    <w:pPr>
      <w:tabs>
        <w:tab w:val="center" w:pos="4844"/>
        <w:tab w:val="right" w:pos="9689"/>
      </w:tabs>
      <w:spacing w:after="0" w:line="240" w:lineRule="auto"/>
    </w:pPr>
    <w:rPr>
      <w:rFonts w:ascii="Calibri" w:eastAsia="MS Mincho" w:hAnsi="Calibri" w:cs="Times New Roman"/>
      <w:lang w:val="az-Latn-AZ"/>
    </w:rPr>
  </w:style>
  <w:style w:type="character" w:customStyle="1" w:styleId="FooterChar">
    <w:name w:val="Footer Char"/>
    <w:basedOn w:val="DefaultParagraphFont"/>
    <w:link w:val="Footer"/>
    <w:uiPriority w:val="99"/>
    <w:rsid w:val="000643AA"/>
    <w:rPr>
      <w:rFonts w:ascii="Calibri" w:eastAsia="MS Mincho" w:hAnsi="Calibri" w:cs="Times New Roman"/>
      <w:lang w:val="az-Latn-AZ"/>
    </w:rPr>
  </w:style>
  <w:style w:type="paragraph" w:styleId="NoSpacing">
    <w:name w:val="No Spacing"/>
    <w:link w:val="NoSpacingChar"/>
    <w:uiPriority w:val="1"/>
    <w:qFormat/>
    <w:rsid w:val="000643AA"/>
    <w:pPr>
      <w:spacing w:after="0" w:line="240" w:lineRule="auto"/>
    </w:pPr>
    <w:rPr>
      <w:rFonts w:ascii="Calibri" w:eastAsia="MS Mincho" w:hAnsi="Calibri" w:cs="Times New Roman"/>
    </w:rPr>
  </w:style>
  <w:style w:type="character" w:customStyle="1" w:styleId="NoSpacingChar">
    <w:name w:val="No Spacing Char"/>
    <w:link w:val="NoSpacing"/>
    <w:uiPriority w:val="1"/>
    <w:rsid w:val="000643AA"/>
    <w:rPr>
      <w:rFonts w:ascii="Calibri" w:eastAsia="MS Mincho" w:hAnsi="Calibri" w:cs="Times New Roman"/>
    </w:rPr>
  </w:style>
  <w:style w:type="character" w:customStyle="1" w:styleId="apple-converted-space">
    <w:name w:val="apple-converted-space"/>
    <w:basedOn w:val="DefaultParagraphFont"/>
    <w:rsid w:val="000643AA"/>
  </w:style>
  <w:style w:type="table" w:styleId="TableGrid">
    <w:name w:val="Table Grid"/>
    <w:basedOn w:val="TableNormal"/>
    <w:uiPriority w:val="39"/>
    <w:rsid w:val="000643AA"/>
    <w:pPr>
      <w:spacing w:after="0" w:line="240" w:lineRule="auto"/>
    </w:pPr>
    <w:rPr>
      <w:rFonts w:ascii="Calibri" w:eastAsia="MS Mincho" w:hAnsi="Calibri" w:cs="Times New Roman"/>
      <w:sz w:val="20"/>
      <w:szCs w:val="20"/>
      <w:lang w:val="az-Latn-AZ" w:eastAsia="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43AA"/>
    <w:pPr>
      <w:spacing w:before="100" w:beforeAutospacing="1" w:after="100" w:afterAutospacing="1" w:line="240" w:lineRule="auto"/>
    </w:pPr>
    <w:rPr>
      <w:rFonts w:ascii="Arial Unicode MS" w:eastAsia="Arial Unicode MS" w:hAnsi="Arial Unicode MS" w:cs="Arial Unicode MS"/>
      <w:sz w:val="24"/>
      <w:szCs w:val="24"/>
      <w:lang w:val="az-Latn-AZ"/>
    </w:rPr>
  </w:style>
  <w:style w:type="character" w:customStyle="1" w:styleId="SectionIVHeader">
    <w:name w:val="Section IV. Header (文字) (文字)"/>
    <w:link w:val="SectionIVHeader0"/>
    <w:locked/>
    <w:rsid w:val="000643AA"/>
    <w:rPr>
      <w:rFonts w:ascii="Times New Roman" w:hAnsi="Times New Roman"/>
      <w:b/>
      <w:sz w:val="36"/>
      <w:lang w:val="es-ES_tradnl"/>
    </w:rPr>
  </w:style>
  <w:style w:type="paragraph" w:customStyle="1" w:styleId="SectionIVHeader0">
    <w:name w:val="Section IV. Header"/>
    <w:basedOn w:val="Normal"/>
    <w:link w:val="SectionIVHeader"/>
    <w:rsid w:val="000643AA"/>
    <w:pPr>
      <w:spacing w:after="0" w:line="240" w:lineRule="auto"/>
      <w:jc w:val="center"/>
    </w:pPr>
    <w:rPr>
      <w:rFonts w:ascii="Times New Roman" w:hAnsi="Times New Roman"/>
      <w:b/>
      <w:sz w:val="36"/>
      <w:lang w:val="es-ES_tradnl"/>
    </w:rPr>
  </w:style>
  <w:style w:type="paragraph" w:styleId="TOCHeading">
    <w:name w:val="TOC Heading"/>
    <w:basedOn w:val="Heading1"/>
    <w:next w:val="Normal"/>
    <w:uiPriority w:val="39"/>
    <w:unhideWhenUsed/>
    <w:qFormat/>
    <w:rsid w:val="000643AA"/>
    <w:pPr>
      <w:outlineLvl w:val="9"/>
    </w:pPr>
  </w:style>
  <w:style w:type="paragraph" w:styleId="TOC1">
    <w:name w:val="toc 1"/>
    <w:basedOn w:val="Normal"/>
    <w:next w:val="Normal"/>
    <w:autoRedefine/>
    <w:uiPriority w:val="39"/>
    <w:unhideWhenUsed/>
    <w:rsid w:val="000643AA"/>
    <w:pPr>
      <w:tabs>
        <w:tab w:val="left" w:pos="567"/>
        <w:tab w:val="left" w:pos="1320"/>
        <w:tab w:val="right" w:leader="dot" w:pos="9736"/>
      </w:tabs>
      <w:spacing w:before="120" w:after="0" w:line="240" w:lineRule="auto"/>
    </w:pPr>
    <w:rPr>
      <w:rFonts w:ascii="Arial" w:eastAsia="MS Mincho" w:hAnsi="Arial" w:cs="Arial"/>
      <w:sz w:val="24"/>
      <w:szCs w:val="24"/>
      <w:lang w:val="az-Latn-AZ"/>
    </w:rPr>
  </w:style>
  <w:style w:type="paragraph" w:styleId="TOC2">
    <w:name w:val="toc 2"/>
    <w:basedOn w:val="Normal"/>
    <w:next w:val="Normal"/>
    <w:autoRedefine/>
    <w:uiPriority w:val="39"/>
    <w:unhideWhenUsed/>
    <w:rsid w:val="000643AA"/>
    <w:pPr>
      <w:tabs>
        <w:tab w:val="left" w:pos="660"/>
        <w:tab w:val="left" w:pos="1540"/>
        <w:tab w:val="right" w:leader="dot" w:pos="9736"/>
      </w:tabs>
      <w:spacing w:after="0"/>
      <w:ind w:left="221"/>
    </w:pPr>
    <w:rPr>
      <w:rFonts w:ascii="Calibri" w:eastAsia="MS Mincho" w:hAnsi="Calibri" w:cs="Times New Roman"/>
      <w:lang w:val="az-Latn-AZ"/>
    </w:rPr>
  </w:style>
  <w:style w:type="character" w:customStyle="1" w:styleId="Table">
    <w:name w:val="Table"/>
    <w:rsid w:val="000643AA"/>
    <w:rPr>
      <w:rFonts w:ascii="Arial" w:hAnsi="Arial"/>
      <w:sz w:val="20"/>
    </w:rPr>
  </w:style>
  <w:style w:type="paragraph" w:customStyle="1" w:styleId="SectionIVHeading2">
    <w:name w:val="Section IV Heading 2"/>
    <w:basedOn w:val="Normal"/>
    <w:rsid w:val="000643AA"/>
    <w:pPr>
      <w:spacing w:before="120" w:after="200" w:line="240" w:lineRule="auto"/>
      <w:jc w:val="center"/>
    </w:pPr>
    <w:rPr>
      <w:rFonts w:ascii="Times New Roman" w:eastAsia="MS Mincho" w:hAnsi="Times New Roman" w:cs="Times New Roman"/>
      <w:b/>
      <w:sz w:val="28"/>
      <w:szCs w:val="20"/>
      <w:lang w:val="az-Latn-AZ"/>
    </w:rPr>
  </w:style>
  <w:style w:type="paragraph" w:styleId="TOC3">
    <w:name w:val="toc 3"/>
    <w:basedOn w:val="Normal"/>
    <w:next w:val="Normal"/>
    <w:autoRedefine/>
    <w:uiPriority w:val="39"/>
    <w:unhideWhenUsed/>
    <w:rsid w:val="000643AA"/>
    <w:pPr>
      <w:tabs>
        <w:tab w:val="left" w:pos="1100"/>
        <w:tab w:val="right" w:leader="dot" w:pos="9736"/>
      </w:tabs>
      <w:spacing w:after="0"/>
      <w:ind w:left="442"/>
    </w:pPr>
    <w:rPr>
      <w:rFonts w:ascii="Calibri" w:eastAsia="MS Mincho" w:hAnsi="Calibri" w:cs="Times New Roman"/>
      <w:lang w:val="az-Latn-AZ"/>
    </w:rPr>
  </w:style>
  <w:style w:type="paragraph" w:customStyle="1" w:styleId="SectionIII-11">
    <w:name w:val="Section III-1.1"/>
    <w:basedOn w:val="Normal"/>
    <w:rsid w:val="000643AA"/>
    <w:pPr>
      <w:tabs>
        <w:tab w:val="left" w:pos="1440"/>
        <w:tab w:val="left" w:pos="1710"/>
      </w:tabs>
      <w:spacing w:after="0" w:line="240" w:lineRule="auto"/>
      <w:ind w:left="1710" w:hanging="990"/>
    </w:pPr>
    <w:rPr>
      <w:rFonts w:ascii="Times New Roman" w:eastAsia="MS Mincho" w:hAnsi="Times New Roman" w:cs="Times New Roman"/>
      <w:b/>
      <w:bCs/>
      <w:sz w:val="24"/>
      <w:szCs w:val="20"/>
      <w:lang w:val="az-Latn-AZ"/>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643AA"/>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MS Mincho" w:hAnsi="Times New Roman" w:cs="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643AA"/>
    <w:rPr>
      <w:rFonts w:ascii="Times New Roman" w:eastAsia="MS Mincho" w:hAnsi="Times New Roman" w:cs="Times New Roman"/>
      <w:sz w:val="20"/>
      <w:szCs w:val="20"/>
      <w:lang w:val="en-GB" w:eastAsia="en-GB"/>
    </w:rPr>
  </w:style>
  <w:style w:type="character" w:styleId="FootnoteReference">
    <w:name w:val="footnote reference"/>
    <w:uiPriority w:val="99"/>
    <w:rsid w:val="000643AA"/>
    <w:rPr>
      <w:vertAlign w:val="superscript"/>
    </w:rPr>
  </w:style>
  <w:style w:type="paragraph" w:customStyle="1" w:styleId="4">
    <w:name w:val="本文 4"/>
    <w:basedOn w:val="Normal"/>
    <w:rsid w:val="000643AA"/>
    <w:pPr>
      <w:widowControl w:val="0"/>
      <w:numPr>
        <w:ilvl w:val="1"/>
        <w:numId w:val="4"/>
      </w:numPr>
      <w:spacing w:after="0" w:line="240" w:lineRule="auto"/>
      <w:jc w:val="both"/>
    </w:pPr>
    <w:rPr>
      <w:rFonts w:ascii="Arial" w:eastAsia="MS Mincho" w:hAnsi="Arial" w:cs="Times New Roman"/>
      <w:kern w:val="2"/>
      <w:szCs w:val="20"/>
      <w:lang w:val="az-Latn-AZ" w:eastAsia="ja-JP"/>
    </w:rPr>
  </w:style>
  <w:style w:type="character" w:styleId="PlaceholderText">
    <w:name w:val="Placeholder Text"/>
    <w:basedOn w:val="DefaultParagraphFont"/>
    <w:uiPriority w:val="99"/>
    <w:semiHidden/>
    <w:rsid w:val="000643AA"/>
    <w:rPr>
      <w:color w:val="808080"/>
    </w:rPr>
  </w:style>
  <w:style w:type="table" w:customStyle="1" w:styleId="1">
    <w:name w:val="Сетка таблицы1"/>
    <w:basedOn w:val="TableNormal"/>
    <w:next w:val="TableGrid"/>
    <w:uiPriority w:val="59"/>
    <w:rsid w:val="000643A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0643AA"/>
    <w:rPr>
      <w:rFonts w:ascii="Arial" w:eastAsia="Arial" w:hAnsi="Arial" w:cs="Arial"/>
      <w:shd w:val="clear" w:color="auto" w:fill="FFFFFF"/>
    </w:rPr>
  </w:style>
  <w:style w:type="paragraph" w:customStyle="1" w:styleId="3">
    <w:name w:val="Основной текст3"/>
    <w:basedOn w:val="Normal"/>
    <w:link w:val="a"/>
    <w:rsid w:val="000643AA"/>
    <w:pPr>
      <w:widowControl w:val="0"/>
      <w:shd w:val="clear" w:color="auto" w:fill="FFFFFF"/>
      <w:spacing w:before="180" w:after="300" w:line="0" w:lineRule="atLeast"/>
      <w:ind w:hanging="340"/>
      <w:jc w:val="both"/>
    </w:pPr>
    <w:rPr>
      <w:rFonts w:ascii="Arial" w:eastAsia="Arial" w:hAnsi="Arial" w:cs="Arial"/>
    </w:rPr>
  </w:style>
  <w:style w:type="paragraph" w:customStyle="1" w:styleId="ConsNormal">
    <w:name w:val="ConsNormal"/>
    <w:rsid w:val="000643AA"/>
    <w:pPr>
      <w:widowControl w:val="0"/>
      <w:autoSpaceDE w:val="0"/>
      <w:autoSpaceDN w:val="0"/>
      <w:spacing w:after="0" w:line="240" w:lineRule="auto"/>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0643AA"/>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0643AA"/>
    <w:rPr>
      <w:rFonts w:ascii="Times New Roman" w:hAnsi="Times New Roman" w:cs="Times New Roman"/>
      <w:sz w:val="22"/>
      <w:szCs w:val="22"/>
    </w:rPr>
  </w:style>
  <w:style w:type="character" w:customStyle="1" w:styleId="FontStyle79">
    <w:name w:val="Font Style79"/>
    <w:basedOn w:val="DefaultParagraphFont"/>
    <w:uiPriority w:val="99"/>
    <w:rsid w:val="000643AA"/>
    <w:rPr>
      <w:rFonts w:ascii="Times New Roman" w:hAnsi="Times New Roman" w:cs="Times New Roman"/>
      <w:b/>
      <w:bCs/>
      <w:sz w:val="22"/>
      <w:szCs w:val="22"/>
    </w:rPr>
  </w:style>
  <w:style w:type="paragraph" w:styleId="PlainText">
    <w:name w:val="Plain Text"/>
    <w:basedOn w:val="Normal"/>
    <w:link w:val="PlainTextChar"/>
    <w:rsid w:val="000643AA"/>
    <w:pPr>
      <w:spacing w:after="0" w:line="240" w:lineRule="auto"/>
    </w:pPr>
    <w:rPr>
      <w:rFonts w:ascii="Courier New" w:eastAsia="Times New Roman" w:hAnsi="Courier New" w:cs="Times New Roman"/>
      <w:sz w:val="20"/>
      <w:szCs w:val="20"/>
      <w:lang w:val="ru-RU" w:eastAsia="ru-RU"/>
    </w:rPr>
  </w:style>
  <w:style w:type="character" w:customStyle="1" w:styleId="PlainTextChar">
    <w:name w:val="Plain Text Char"/>
    <w:basedOn w:val="DefaultParagraphFont"/>
    <w:link w:val="PlainText"/>
    <w:rsid w:val="000643AA"/>
    <w:rPr>
      <w:rFonts w:ascii="Courier New" w:eastAsia="Times New Roman" w:hAnsi="Courier New" w:cs="Times New Roman"/>
      <w:sz w:val="20"/>
      <w:szCs w:val="20"/>
      <w:lang w:val="ru-RU" w:eastAsia="ru-RU"/>
    </w:rPr>
  </w:style>
  <w:style w:type="paragraph" w:customStyle="1" w:styleId="Default">
    <w:name w:val="Default"/>
    <w:rsid w:val="000643AA"/>
    <w:pPr>
      <w:autoSpaceDE w:val="0"/>
      <w:autoSpaceDN w:val="0"/>
      <w:adjustRightInd w:val="0"/>
      <w:spacing w:after="0" w:line="240" w:lineRule="auto"/>
    </w:pPr>
    <w:rPr>
      <w:rFonts w:ascii="Trebuchet MS" w:eastAsia="MS Mincho" w:hAnsi="Trebuchet MS" w:cs="Trebuchet MS"/>
      <w:color w:val="000000"/>
      <w:sz w:val="24"/>
      <w:szCs w:val="24"/>
    </w:rPr>
  </w:style>
  <w:style w:type="paragraph" w:customStyle="1" w:styleId="ListParagraph1">
    <w:name w:val="List Paragraph1"/>
    <w:basedOn w:val="Normal"/>
    <w:rsid w:val="000643AA"/>
    <w:pPr>
      <w:spacing w:after="200" w:line="276" w:lineRule="auto"/>
      <w:ind w:left="720"/>
      <w:contextualSpacing/>
    </w:pPr>
    <w:rPr>
      <w:rFonts w:ascii="Calibri" w:eastAsia="Times New Roman" w:hAnsi="Calibri" w:cs="Times New Roman"/>
      <w:lang w:val="az-Latn-AZ"/>
    </w:rPr>
  </w:style>
  <w:style w:type="paragraph" w:styleId="ListNumber">
    <w:name w:val="List Number"/>
    <w:basedOn w:val="Normal"/>
    <w:unhideWhenUsed/>
    <w:rsid w:val="000643AA"/>
    <w:pPr>
      <w:tabs>
        <w:tab w:val="num" w:pos="540"/>
      </w:tabs>
      <w:spacing w:after="200" w:line="276" w:lineRule="auto"/>
      <w:ind w:left="540" w:hanging="360"/>
      <w:contextualSpacing/>
    </w:pPr>
    <w:rPr>
      <w:rFonts w:eastAsia="MS Mincho"/>
      <w:lang w:val="az-Latn-AZ"/>
    </w:rPr>
  </w:style>
  <w:style w:type="paragraph" w:customStyle="1" w:styleId="ConsNonformat">
    <w:name w:val="ConsNonformat"/>
    <w:rsid w:val="000643AA"/>
    <w:pPr>
      <w:widowControl w:val="0"/>
      <w:autoSpaceDE w:val="0"/>
      <w:autoSpaceDN w:val="0"/>
      <w:spacing w:after="0" w:line="240" w:lineRule="auto"/>
    </w:pPr>
    <w:rPr>
      <w:rFonts w:ascii="Courier New" w:eastAsia="Times New Roman" w:hAnsi="Courier New" w:cs="Courier New"/>
      <w:sz w:val="24"/>
      <w:szCs w:val="24"/>
      <w:lang w:val="ru-RU" w:eastAsia="ru-RU"/>
    </w:rPr>
  </w:style>
  <w:style w:type="paragraph" w:styleId="BodyText2">
    <w:name w:val="Body Text 2"/>
    <w:basedOn w:val="Normal"/>
    <w:link w:val="BodyText2Char"/>
    <w:rsid w:val="000643AA"/>
    <w:pPr>
      <w:spacing w:after="120" w:line="480" w:lineRule="auto"/>
    </w:pPr>
    <w:rPr>
      <w:rFonts w:ascii="Times New Roman" w:eastAsia="MS Mincho" w:hAnsi="Times New Roman" w:cs="Times New Roman"/>
      <w:sz w:val="24"/>
      <w:szCs w:val="24"/>
      <w:lang w:val="ru-RU" w:eastAsia="ru-RU"/>
    </w:rPr>
  </w:style>
  <w:style w:type="character" w:customStyle="1" w:styleId="BodyText2Char">
    <w:name w:val="Body Text 2 Char"/>
    <w:basedOn w:val="DefaultParagraphFont"/>
    <w:link w:val="BodyText2"/>
    <w:rsid w:val="000643AA"/>
    <w:rPr>
      <w:rFonts w:ascii="Times New Roman" w:eastAsia="MS Mincho" w:hAnsi="Times New Roman" w:cs="Times New Roman"/>
      <w:sz w:val="24"/>
      <w:szCs w:val="24"/>
      <w:lang w:val="ru-RU" w:eastAsia="ru-RU"/>
    </w:rPr>
  </w:style>
  <w:style w:type="character" w:customStyle="1" w:styleId="2ndBulletBOLDChar1">
    <w:name w:val="2nd Bullet BOLD Char1"/>
    <w:basedOn w:val="DefaultParagraphFont"/>
    <w:link w:val="2ndBulletBOLD"/>
    <w:locked/>
    <w:rsid w:val="000643AA"/>
    <w:rPr>
      <w:rFonts w:ascii="Arial" w:hAnsi="Arial" w:cs="Arial"/>
      <w:b/>
      <w:bCs/>
      <w:spacing w:val="-1"/>
      <w:shd w:val="clear" w:color="auto" w:fill="FFFFFF"/>
    </w:rPr>
  </w:style>
  <w:style w:type="paragraph" w:customStyle="1" w:styleId="2ndBulletBOLD">
    <w:name w:val="2nd Bullet BOLD"/>
    <w:basedOn w:val="Normal"/>
    <w:link w:val="2ndBulletBOLDChar1"/>
    <w:rsid w:val="000643AA"/>
    <w:pPr>
      <w:numPr>
        <w:ilvl w:val="1"/>
        <w:numId w:val="5"/>
      </w:numPr>
      <w:shd w:val="clear" w:color="auto" w:fill="FFFFFF"/>
      <w:autoSpaceDE w:val="0"/>
      <w:autoSpaceDN w:val="0"/>
      <w:spacing w:after="120" w:line="276" w:lineRule="auto"/>
      <w:ind w:left="709" w:hanging="709"/>
      <w:jc w:val="both"/>
    </w:pPr>
    <w:rPr>
      <w:rFonts w:ascii="Arial" w:hAnsi="Arial" w:cs="Arial"/>
      <w:b/>
      <w:bCs/>
      <w:spacing w:val="-1"/>
    </w:rPr>
  </w:style>
  <w:style w:type="paragraph" w:customStyle="1" w:styleId="3rdBulletNORMAL">
    <w:name w:val="3rd Bullet (NORMAL)"/>
    <w:basedOn w:val="Normal"/>
    <w:rsid w:val="000643AA"/>
    <w:pPr>
      <w:numPr>
        <w:ilvl w:val="2"/>
        <w:numId w:val="5"/>
      </w:numPr>
      <w:shd w:val="clear" w:color="auto" w:fill="FFFFFF"/>
      <w:autoSpaceDE w:val="0"/>
      <w:autoSpaceDN w:val="0"/>
      <w:spacing w:after="120" w:line="276" w:lineRule="auto"/>
      <w:jc w:val="both"/>
    </w:pPr>
    <w:rPr>
      <w:rFonts w:ascii="Arial" w:hAnsi="Arial" w:cs="Arial"/>
      <w:spacing w:val="-1"/>
      <w:lang w:val="az-Latn-AZ"/>
    </w:rPr>
  </w:style>
  <w:style w:type="paragraph" w:customStyle="1" w:styleId="Indent1cm">
    <w:name w:val="Indent 1cm"/>
    <w:basedOn w:val="NormalIndent"/>
    <w:rsid w:val="000643AA"/>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0643AA"/>
    <w:pPr>
      <w:spacing w:after="200" w:line="276" w:lineRule="auto"/>
      <w:ind w:left="720"/>
    </w:pPr>
    <w:rPr>
      <w:rFonts w:eastAsia="MS Mincho"/>
      <w:lang w:val="az-Latn-AZ"/>
    </w:rPr>
  </w:style>
  <w:style w:type="paragraph" w:customStyle="1" w:styleId="Indent1">
    <w:name w:val="Indent 1"/>
    <w:basedOn w:val="Normal"/>
    <w:link w:val="Indent1Char"/>
    <w:rsid w:val="000643AA"/>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0643AA"/>
    <w:rPr>
      <w:rFonts w:ascii="Arial" w:eastAsia="Times New Roman" w:hAnsi="Arial" w:cs="Arial"/>
      <w:sz w:val="20"/>
      <w:szCs w:val="20"/>
      <w:lang w:val="en-GB" w:eastAsia="en-GB"/>
    </w:rPr>
  </w:style>
  <w:style w:type="paragraph" w:customStyle="1" w:styleId="Indent2">
    <w:name w:val="Indent 2"/>
    <w:basedOn w:val="Normal"/>
    <w:link w:val="Indent2Char"/>
    <w:rsid w:val="000643AA"/>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0643AA"/>
    <w:rPr>
      <w:rFonts w:ascii="Arial" w:eastAsia="Times New Roman" w:hAnsi="Arial" w:cs="Arial"/>
      <w:sz w:val="20"/>
      <w:szCs w:val="20"/>
      <w:lang w:val="en-GB" w:eastAsia="en-GB"/>
    </w:rPr>
  </w:style>
  <w:style w:type="paragraph" w:customStyle="1" w:styleId="ClauseSubPara">
    <w:name w:val="ClauseSub_Para"/>
    <w:link w:val="ClauseSubParaChar"/>
    <w:rsid w:val="000643AA"/>
    <w:pPr>
      <w:spacing w:before="60" w:after="60" w:line="240" w:lineRule="auto"/>
      <w:ind w:left="2268"/>
    </w:pPr>
    <w:rPr>
      <w:rFonts w:ascii="Times New Roman" w:eastAsia="MS Mincho" w:hAnsi="Times New Roman" w:cs="Times New Roman"/>
      <w:lang w:val="en-GB"/>
    </w:rPr>
  </w:style>
  <w:style w:type="paragraph" w:customStyle="1" w:styleId="ClauseSubList">
    <w:name w:val="ClauseSub_List"/>
    <w:rsid w:val="000643AA"/>
    <w:pPr>
      <w:tabs>
        <w:tab w:val="num" w:pos="576"/>
      </w:tabs>
      <w:suppressAutoHyphens/>
      <w:spacing w:after="0" w:line="240" w:lineRule="auto"/>
      <w:ind w:left="576" w:hanging="576"/>
    </w:pPr>
    <w:rPr>
      <w:rFonts w:ascii="Times New Roman" w:eastAsia="MS Mincho" w:hAnsi="Times New Roman" w:cs="Times New Roman"/>
      <w:lang w:val="en-GB"/>
    </w:rPr>
  </w:style>
  <w:style w:type="paragraph" w:customStyle="1" w:styleId="Left1">
    <w:name w:val="Left 1"/>
    <w:basedOn w:val="Normal"/>
    <w:link w:val="Left1Char"/>
    <w:rsid w:val="000643AA"/>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0643AA"/>
    <w:rPr>
      <w:rFonts w:ascii="Arial" w:eastAsia="Times New Roman" w:hAnsi="Arial" w:cs="Arial"/>
      <w:sz w:val="20"/>
      <w:szCs w:val="20"/>
      <w:lang w:val="en-GB" w:eastAsia="en-GB"/>
    </w:rPr>
  </w:style>
  <w:style w:type="character" w:customStyle="1" w:styleId="BodyTextIndentChar">
    <w:name w:val="Body Text Indent Char"/>
    <w:basedOn w:val="DefaultParagraphFont"/>
    <w:link w:val="BodyTextIndent"/>
    <w:rsid w:val="000643AA"/>
  </w:style>
  <w:style w:type="paragraph" w:styleId="BodyTextIndent">
    <w:name w:val="Body Text Indent"/>
    <w:basedOn w:val="Normal"/>
    <w:link w:val="BodyTextIndentChar"/>
    <w:unhideWhenUsed/>
    <w:rsid w:val="000643AA"/>
    <w:pPr>
      <w:spacing w:after="120" w:line="276" w:lineRule="auto"/>
      <w:ind w:left="283"/>
    </w:pPr>
  </w:style>
  <w:style w:type="character" w:customStyle="1" w:styleId="BodyTextIndentChar1">
    <w:name w:val="Body Text Indent Char1"/>
    <w:basedOn w:val="DefaultParagraphFont"/>
    <w:uiPriority w:val="99"/>
    <w:semiHidden/>
    <w:rsid w:val="000643AA"/>
  </w:style>
  <w:style w:type="character" w:customStyle="1" w:styleId="BodyTextIndent2Char">
    <w:name w:val="Body Text Indent 2 Char"/>
    <w:basedOn w:val="DefaultParagraphFont"/>
    <w:link w:val="BodyTextIndent2"/>
    <w:rsid w:val="000643AA"/>
  </w:style>
  <w:style w:type="paragraph" w:styleId="BodyTextIndent2">
    <w:name w:val="Body Text Indent 2"/>
    <w:basedOn w:val="Normal"/>
    <w:link w:val="BodyTextIndent2Char"/>
    <w:unhideWhenUsed/>
    <w:rsid w:val="000643AA"/>
    <w:pPr>
      <w:spacing w:after="120" w:line="480" w:lineRule="auto"/>
      <w:ind w:left="283"/>
    </w:pPr>
  </w:style>
  <w:style w:type="character" w:customStyle="1" w:styleId="BodyTextIndent2Char1">
    <w:name w:val="Body Text Indent 2 Char1"/>
    <w:basedOn w:val="DefaultParagraphFont"/>
    <w:uiPriority w:val="99"/>
    <w:semiHidden/>
    <w:rsid w:val="000643AA"/>
  </w:style>
  <w:style w:type="character" w:customStyle="1" w:styleId="BodyTextIndent3Char">
    <w:name w:val="Body Text Indent 3 Char"/>
    <w:basedOn w:val="DefaultParagraphFont"/>
    <w:link w:val="BodyTextIndent3"/>
    <w:rsid w:val="000643AA"/>
    <w:rPr>
      <w:sz w:val="16"/>
      <w:szCs w:val="16"/>
    </w:rPr>
  </w:style>
  <w:style w:type="paragraph" w:styleId="BodyTextIndent3">
    <w:name w:val="Body Text Indent 3"/>
    <w:basedOn w:val="Normal"/>
    <w:link w:val="BodyTextIndent3Char"/>
    <w:unhideWhenUsed/>
    <w:rsid w:val="000643AA"/>
    <w:pPr>
      <w:spacing w:after="120" w:line="276" w:lineRule="auto"/>
      <w:ind w:left="283"/>
    </w:pPr>
    <w:rPr>
      <w:sz w:val="16"/>
      <w:szCs w:val="16"/>
    </w:rPr>
  </w:style>
  <w:style w:type="character" w:customStyle="1" w:styleId="BodyTextIndent3Char1">
    <w:name w:val="Body Text Indent 3 Char1"/>
    <w:basedOn w:val="DefaultParagraphFont"/>
    <w:uiPriority w:val="99"/>
    <w:semiHidden/>
    <w:rsid w:val="000643AA"/>
    <w:rPr>
      <w:sz w:val="16"/>
      <w:szCs w:val="16"/>
    </w:rPr>
  </w:style>
  <w:style w:type="paragraph" w:styleId="BodyText">
    <w:name w:val="Body Text"/>
    <w:basedOn w:val="Normal"/>
    <w:link w:val="BodyTextChar"/>
    <w:unhideWhenUsed/>
    <w:rsid w:val="000643AA"/>
    <w:pPr>
      <w:spacing w:after="120" w:line="276" w:lineRule="auto"/>
    </w:pPr>
    <w:rPr>
      <w:rFonts w:eastAsia="MS Mincho"/>
      <w:lang w:val="az-Latn-AZ"/>
    </w:rPr>
  </w:style>
  <w:style w:type="character" w:customStyle="1" w:styleId="BodyTextChar">
    <w:name w:val="Body Text Char"/>
    <w:basedOn w:val="DefaultParagraphFont"/>
    <w:link w:val="BodyText"/>
    <w:rsid w:val="000643AA"/>
    <w:rPr>
      <w:rFonts w:eastAsia="MS Mincho"/>
      <w:lang w:val="az-Latn-AZ"/>
    </w:rPr>
  </w:style>
  <w:style w:type="paragraph" w:styleId="BlockText">
    <w:name w:val="Block Text"/>
    <w:basedOn w:val="Normal"/>
    <w:unhideWhenUsed/>
    <w:rsid w:val="000643AA"/>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200" w:line="276" w:lineRule="auto"/>
      <w:ind w:left="1152" w:right="1152"/>
    </w:pPr>
    <w:rPr>
      <w:rFonts w:eastAsiaTheme="minorEastAsia"/>
      <w:i/>
      <w:iCs/>
      <w:color w:val="4472C4" w:themeColor="accent1"/>
      <w:lang w:val="az-Latn-AZ"/>
    </w:rPr>
  </w:style>
  <w:style w:type="table" w:customStyle="1" w:styleId="TableGrid12">
    <w:name w:val="Table Grid12"/>
    <w:basedOn w:val="TableNormal"/>
    <w:next w:val="TableGrid"/>
    <w:rsid w:val="000643A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643A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0643AA"/>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0643AA"/>
    <w:rPr>
      <w:rFonts w:ascii="Times New Roman" w:eastAsia="MS Mincho" w:hAnsi="Times New Roman" w:cs="Times New Roman"/>
      <w:b/>
      <w:sz w:val="32"/>
      <w:szCs w:val="32"/>
      <w:lang w:val="az-Latn-AZ"/>
    </w:rPr>
  </w:style>
  <w:style w:type="paragraph" w:styleId="TOC4">
    <w:name w:val="toc 4"/>
    <w:basedOn w:val="Normal"/>
    <w:next w:val="Normal"/>
    <w:autoRedefine/>
    <w:uiPriority w:val="39"/>
    <w:unhideWhenUsed/>
    <w:rsid w:val="000643AA"/>
    <w:pPr>
      <w:spacing w:after="100"/>
      <w:ind w:left="660"/>
    </w:pPr>
    <w:rPr>
      <w:rFonts w:eastAsiaTheme="minorEastAsia"/>
      <w:kern w:val="2"/>
      <w:lang w:val="az-Latn-AZ" w:eastAsia="az-Latn-AZ"/>
      <w14:ligatures w14:val="standardContextual"/>
    </w:rPr>
  </w:style>
  <w:style w:type="paragraph" w:styleId="TOC5">
    <w:name w:val="toc 5"/>
    <w:basedOn w:val="Normal"/>
    <w:next w:val="Normal"/>
    <w:autoRedefine/>
    <w:uiPriority w:val="39"/>
    <w:unhideWhenUsed/>
    <w:rsid w:val="000643AA"/>
    <w:pPr>
      <w:spacing w:after="100"/>
      <w:ind w:left="880"/>
    </w:pPr>
    <w:rPr>
      <w:rFonts w:eastAsiaTheme="minorEastAsia"/>
      <w:kern w:val="2"/>
      <w:lang w:val="az-Latn-AZ" w:eastAsia="az-Latn-AZ"/>
      <w14:ligatures w14:val="standardContextual"/>
    </w:rPr>
  </w:style>
  <w:style w:type="paragraph" w:styleId="TOC6">
    <w:name w:val="toc 6"/>
    <w:basedOn w:val="Normal"/>
    <w:next w:val="Normal"/>
    <w:autoRedefine/>
    <w:uiPriority w:val="39"/>
    <w:unhideWhenUsed/>
    <w:rsid w:val="000643AA"/>
    <w:pPr>
      <w:spacing w:after="100"/>
      <w:ind w:left="1100"/>
    </w:pPr>
    <w:rPr>
      <w:rFonts w:eastAsiaTheme="minorEastAsia"/>
      <w:kern w:val="2"/>
      <w:lang w:val="az-Latn-AZ" w:eastAsia="az-Latn-AZ"/>
      <w14:ligatures w14:val="standardContextual"/>
    </w:rPr>
  </w:style>
  <w:style w:type="paragraph" w:styleId="TOC7">
    <w:name w:val="toc 7"/>
    <w:basedOn w:val="Normal"/>
    <w:next w:val="Normal"/>
    <w:autoRedefine/>
    <w:uiPriority w:val="39"/>
    <w:unhideWhenUsed/>
    <w:rsid w:val="000643AA"/>
    <w:pPr>
      <w:spacing w:after="100"/>
      <w:ind w:left="1320"/>
    </w:pPr>
    <w:rPr>
      <w:rFonts w:eastAsiaTheme="minorEastAsia"/>
      <w:kern w:val="2"/>
      <w:lang w:val="az-Latn-AZ" w:eastAsia="az-Latn-AZ"/>
      <w14:ligatures w14:val="standardContextual"/>
    </w:rPr>
  </w:style>
  <w:style w:type="paragraph" w:styleId="TOC8">
    <w:name w:val="toc 8"/>
    <w:basedOn w:val="Normal"/>
    <w:next w:val="Normal"/>
    <w:autoRedefine/>
    <w:uiPriority w:val="39"/>
    <w:unhideWhenUsed/>
    <w:rsid w:val="000643AA"/>
    <w:pPr>
      <w:spacing w:after="100"/>
      <w:ind w:left="1540"/>
    </w:pPr>
    <w:rPr>
      <w:rFonts w:eastAsiaTheme="minorEastAsia"/>
      <w:kern w:val="2"/>
      <w:lang w:val="az-Latn-AZ" w:eastAsia="az-Latn-AZ"/>
      <w14:ligatures w14:val="standardContextual"/>
    </w:rPr>
  </w:style>
  <w:style w:type="paragraph" w:styleId="TOC9">
    <w:name w:val="toc 9"/>
    <w:basedOn w:val="Normal"/>
    <w:next w:val="Normal"/>
    <w:autoRedefine/>
    <w:uiPriority w:val="39"/>
    <w:unhideWhenUsed/>
    <w:rsid w:val="000643AA"/>
    <w:pPr>
      <w:spacing w:after="100"/>
      <w:ind w:left="1760"/>
    </w:pPr>
    <w:rPr>
      <w:rFonts w:eastAsiaTheme="minorEastAsia"/>
      <w:kern w:val="2"/>
      <w:lang w:val="az-Latn-AZ" w:eastAsia="az-Latn-AZ"/>
      <w14:ligatures w14:val="standardContextual"/>
    </w:rPr>
  </w:style>
  <w:style w:type="character" w:styleId="UnresolvedMention">
    <w:name w:val="Unresolved Mention"/>
    <w:basedOn w:val="DefaultParagraphFont"/>
    <w:uiPriority w:val="99"/>
    <w:semiHidden/>
    <w:unhideWhenUsed/>
    <w:rsid w:val="000643AA"/>
    <w:rPr>
      <w:color w:val="605E5C"/>
      <w:shd w:val="clear" w:color="auto" w:fill="E1DFDD"/>
    </w:rPr>
  </w:style>
  <w:style w:type="paragraph" w:customStyle="1" w:styleId="HeaderEC2">
    <w:name w:val="Header EC2"/>
    <w:basedOn w:val="Normal"/>
    <w:link w:val="HeaderEC2Char"/>
    <w:qFormat/>
    <w:rsid w:val="000643AA"/>
    <w:pPr>
      <w:spacing w:after="0" w:line="240" w:lineRule="auto"/>
      <w:ind w:left="720"/>
      <w:jc w:val="both"/>
    </w:pPr>
    <w:rPr>
      <w:rFonts w:ascii="Times New Roman" w:eastAsia="Times New Roman" w:hAnsi="Times New Roman" w:cs="Times New Roman"/>
      <w:b/>
      <w:sz w:val="24"/>
      <w:szCs w:val="24"/>
      <w:lang w:val="az-Latn-AZ"/>
    </w:rPr>
  </w:style>
  <w:style w:type="character" w:customStyle="1" w:styleId="HeaderEC2Char">
    <w:name w:val="Header EC2 Char"/>
    <w:basedOn w:val="DefaultParagraphFont"/>
    <w:link w:val="HeaderEC2"/>
    <w:rsid w:val="000643AA"/>
    <w:rPr>
      <w:rFonts w:ascii="Times New Roman" w:eastAsia="Times New Roman" w:hAnsi="Times New Roman" w:cs="Times New Roman"/>
      <w:b/>
      <w:sz w:val="24"/>
      <w:szCs w:val="24"/>
      <w:lang w:val="az-Latn-AZ"/>
    </w:rPr>
  </w:style>
  <w:style w:type="character" w:customStyle="1" w:styleId="S1-subparaChar">
    <w:name w:val="S1-sub para Char"/>
    <w:link w:val="S1-subpara"/>
    <w:locked/>
    <w:rsid w:val="000643AA"/>
  </w:style>
  <w:style w:type="paragraph" w:customStyle="1" w:styleId="S1-subpara">
    <w:name w:val="S1-sub para"/>
    <w:basedOn w:val="Normal"/>
    <w:link w:val="S1-subparaChar"/>
    <w:rsid w:val="000643AA"/>
    <w:pPr>
      <w:numPr>
        <w:ilvl w:val="1"/>
        <w:numId w:val="6"/>
      </w:numPr>
      <w:spacing w:after="200" w:line="240" w:lineRule="auto"/>
      <w:jc w:val="both"/>
    </w:pPr>
  </w:style>
  <w:style w:type="character" w:customStyle="1" w:styleId="Heading3Char1">
    <w:name w:val="Heading 3 Char1"/>
    <w:aliases w:val="Section Header3 Char,ClauseSub_No&amp;Name Char,Heading 3 Char Char1,Section Header3 Char Char Char"/>
    <w:basedOn w:val="DefaultParagraphFont"/>
    <w:rsid w:val="000643AA"/>
    <w:rPr>
      <w:b/>
      <w:sz w:val="28"/>
    </w:rPr>
  </w:style>
  <w:style w:type="character" w:customStyle="1" w:styleId="Bibliogrphy">
    <w:name w:val="Bibliogrphy"/>
    <w:basedOn w:val="DefaultParagraphFont"/>
    <w:rsid w:val="000643AA"/>
  </w:style>
  <w:style w:type="character" w:customStyle="1" w:styleId="DocInit">
    <w:name w:val="Doc Init"/>
    <w:basedOn w:val="DefaultParagraphFont"/>
    <w:rsid w:val="000643AA"/>
  </w:style>
  <w:style w:type="paragraph" w:customStyle="1" w:styleId="Document1">
    <w:name w:val="Document 1"/>
    <w:rsid w:val="000643AA"/>
    <w:pPr>
      <w:keepNext/>
      <w:keepLines/>
      <w:tabs>
        <w:tab w:val="left" w:pos="-720"/>
      </w:tabs>
      <w:suppressAutoHyphens/>
      <w:spacing w:after="0" w:line="240" w:lineRule="auto"/>
    </w:pPr>
    <w:rPr>
      <w:rFonts w:ascii="Times" w:eastAsia="Times New Roman" w:hAnsi="Times" w:cs="Times New Roman"/>
      <w:sz w:val="24"/>
      <w:szCs w:val="24"/>
    </w:rPr>
  </w:style>
  <w:style w:type="character" w:customStyle="1" w:styleId="Document2">
    <w:name w:val="Document 2"/>
    <w:basedOn w:val="DefaultParagraphFont"/>
    <w:rsid w:val="000643AA"/>
    <w:rPr>
      <w:rFonts w:ascii="Times" w:hAnsi="Times"/>
      <w:noProof w:val="0"/>
      <w:sz w:val="24"/>
      <w:lang w:val="en-US"/>
    </w:rPr>
  </w:style>
  <w:style w:type="character" w:customStyle="1" w:styleId="Document3">
    <w:name w:val="Document 3"/>
    <w:basedOn w:val="DefaultParagraphFont"/>
    <w:rsid w:val="000643AA"/>
    <w:rPr>
      <w:rFonts w:ascii="Times" w:hAnsi="Times"/>
      <w:noProof w:val="0"/>
      <w:sz w:val="24"/>
      <w:lang w:val="en-US"/>
    </w:rPr>
  </w:style>
  <w:style w:type="character" w:customStyle="1" w:styleId="Document4">
    <w:name w:val="Document 4"/>
    <w:basedOn w:val="DefaultParagraphFont"/>
    <w:rsid w:val="000643AA"/>
    <w:rPr>
      <w:b/>
      <w:i/>
      <w:sz w:val="24"/>
    </w:rPr>
  </w:style>
  <w:style w:type="character" w:customStyle="1" w:styleId="Document5">
    <w:name w:val="Document 5"/>
    <w:basedOn w:val="DefaultParagraphFont"/>
    <w:rsid w:val="000643AA"/>
  </w:style>
  <w:style w:type="character" w:customStyle="1" w:styleId="Document6">
    <w:name w:val="Document 6"/>
    <w:basedOn w:val="DefaultParagraphFont"/>
    <w:rsid w:val="000643AA"/>
  </w:style>
  <w:style w:type="character" w:customStyle="1" w:styleId="Document7">
    <w:name w:val="Document 7"/>
    <w:basedOn w:val="DefaultParagraphFont"/>
    <w:rsid w:val="000643AA"/>
  </w:style>
  <w:style w:type="character" w:customStyle="1" w:styleId="Document8">
    <w:name w:val="Document 8"/>
    <w:basedOn w:val="DefaultParagraphFont"/>
    <w:rsid w:val="000643AA"/>
  </w:style>
  <w:style w:type="character" w:customStyle="1" w:styleId="TechInit">
    <w:name w:val="Tech Init"/>
    <w:basedOn w:val="DefaultParagraphFont"/>
    <w:rsid w:val="000643AA"/>
    <w:rPr>
      <w:rFonts w:ascii="Times" w:hAnsi="Times"/>
      <w:noProof w:val="0"/>
      <w:sz w:val="24"/>
      <w:lang w:val="en-US"/>
    </w:rPr>
  </w:style>
  <w:style w:type="character" w:customStyle="1" w:styleId="Technical1">
    <w:name w:val="Technical 1"/>
    <w:basedOn w:val="DefaultParagraphFont"/>
    <w:rsid w:val="000643AA"/>
    <w:rPr>
      <w:rFonts w:ascii="Times" w:hAnsi="Times"/>
      <w:noProof w:val="0"/>
      <w:sz w:val="24"/>
      <w:lang w:val="en-US"/>
    </w:rPr>
  </w:style>
  <w:style w:type="character" w:customStyle="1" w:styleId="Technical2">
    <w:name w:val="Technical 2"/>
    <w:basedOn w:val="DefaultParagraphFont"/>
    <w:rsid w:val="000643AA"/>
    <w:rPr>
      <w:rFonts w:ascii="Times" w:hAnsi="Times"/>
      <w:noProof w:val="0"/>
      <w:sz w:val="24"/>
      <w:lang w:val="en-US"/>
    </w:rPr>
  </w:style>
  <w:style w:type="character" w:customStyle="1" w:styleId="Technical3">
    <w:name w:val="Technical 3"/>
    <w:basedOn w:val="DefaultParagraphFont"/>
    <w:rsid w:val="000643AA"/>
    <w:rPr>
      <w:rFonts w:ascii="Times" w:hAnsi="Times"/>
      <w:noProof w:val="0"/>
      <w:sz w:val="24"/>
      <w:lang w:val="en-US"/>
    </w:rPr>
  </w:style>
  <w:style w:type="paragraph" w:customStyle="1" w:styleId="Technical4">
    <w:name w:val="Technical 4"/>
    <w:rsid w:val="000643AA"/>
    <w:pPr>
      <w:tabs>
        <w:tab w:val="left" w:pos="-720"/>
      </w:tabs>
      <w:suppressAutoHyphens/>
      <w:spacing w:after="0" w:line="240" w:lineRule="auto"/>
    </w:pPr>
    <w:rPr>
      <w:rFonts w:ascii="Times" w:eastAsia="Times New Roman" w:hAnsi="Times" w:cs="Times New Roman"/>
      <w:b/>
      <w:sz w:val="24"/>
      <w:szCs w:val="24"/>
    </w:rPr>
  </w:style>
  <w:style w:type="paragraph" w:customStyle="1" w:styleId="Technical5">
    <w:name w:val="Technical 5"/>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6">
    <w:name w:val="Technical 6"/>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7">
    <w:name w:val="Technical 7"/>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8">
    <w:name w:val="Technical 8"/>
    <w:rsid w:val="000643AA"/>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Pleading">
    <w:name w:val="Pleading"/>
    <w:rsid w:val="000643AA"/>
    <w:pPr>
      <w:tabs>
        <w:tab w:val="left" w:pos="-720"/>
      </w:tabs>
      <w:suppressAutoHyphens/>
      <w:spacing w:after="0" w:line="240" w:lineRule="exact"/>
    </w:pPr>
    <w:rPr>
      <w:rFonts w:ascii="Times" w:eastAsia="Times New Roman" w:hAnsi="Times" w:cs="Times New Roman"/>
      <w:sz w:val="24"/>
      <w:szCs w:val="24"/>
    </w:rPr>
  </w:style>
  <w:style w:type="paragraph" w:customStyle="1" w:styleId="RightPar1">
    <w:name w:val="Right Par 1"/>
    <w:rsid w:val="000643AA"/>
    <w:pPr>
      <w:tabs>
        <w:tab w:val="left" w:pos="-720"/>
        <w:tab w:val="left" w:pos="0"/>
        <w:tab w:val="decimal" w:pos="720"/>
      </w:tabs>
      <w:suppressAutoHyphens/>
      <w:spacing w:after="0" w:line="240" w:lineRule="auto"/>
      <w:ind w:firstLine="720"/>
    </w:pPr>
    <w:rPr>
      <w:rFonts w:ascii="Times" w:eastAsia="Times New Roman" w:hAnsi="Times" w:cs="Times New Roman"/>
      <w:sz w:val="24"/>
      <w:szCs w:val="24"/>
    </w:rPr>
  </w:style>
  <w:style w:type="paragraph" w:customStyle="1" w:styleId="RightPar2">
    <w:name w:val="Right Par 2"/>
    <w:rsid w:val="000643A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paragraph" w:customStyle="1" w:styleId="RightPar3">
    <w:name w:val="Right Par 3"/>
    <w:rsid w:val="000643A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rPr>
  </w:style>
  <w:style w:type="paragraph" w:customStyle="1" w:styleId="RightPar4">
    <w:name w:val="Right Par 4"/>
    <w:rsid w:val="000643A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rPr>
  </w:style>
  <w:style w:type="paragraph" w:customStyle="1" w:styleId="RightPar5">
    <w:name w:val="Right Par 5"/>
    <w:rsid w:val="000643A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4"/>
    </w:rPr>
  </w:style>
  <w:style w:type="paragraph" w:customStyle="1" w:styleId="RightPar6">
    <w:name w:val="Right Par 6"/>
    <w:rsid w:val="000643A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rPr>
  </w:style>
  <w:style w:type="paragraph" w:customStyle="1" w:styleId="RightPar7">
    <w:name w:val="Right Par 7"/>
    <w:rsid w:val="000643A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rPr>
  </w:style>
  <w:style w:type="paragraph" w:customStyle="1" w:styleId="RightPar8">
    <w:name w:val="Right Par 8"/>
    <w:rsid w:val="000643A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rPr>
  </w:style>
  <w:style w:type="paragraph" w:customStyle="1" w:styleId="HeaderEC1">
    <w:name w:val="Header EC1"/>
    <w:basedOn w:val="Normal"/>
    <w:link w:val="HeaderEC1Char"/>
    <w:qFormat/>
    <w:rsid w:val="000643AA"/>
    <w:pPr>
      <w:spacing w:after="0" w:line="240" w:lineRule="auto"/>
      <w:jc w:val="both"/>
    </w:pPr>
    <w:rPr>
      <w:rFonts w:ascii="Times New Roman" w:eastAsia="Times New Roman" w:hAnsi="Times New Roman" w:cs="Times New Roman"/>
      <w:b/>
      <w:sz w:val="28"/>
      <w:szCs w:val="28"/>
      <w:lang w:val="az-Latn-AZ"/>
    </w:rPr>
  </w:style>
  <w:style w:type="character" w:customStyle="1" w:styleId="HeaderEC1Char">
    <w:name w:val="Header EC1 Char"/>
    <w:basedOn w:val="DefaultParagraphFont"/>
    <w:link w:val="HeaderEC1"/>
    <w:rsid w:val="000643AA"/>
    <w:rPr>
      <w:rFonts w:ascii="Times New Roman" w:eastAsia="Times New Roman" w:hAnsi="Times New Roman" w:cs="Times New Roman"/>
      <w:b/>
      <w:sz w:val="28"/>
      <w:szCs w:val="28"/>
      <w:lang w:val="az-Latn-AZ"/>
    </w:rPr>
  </w:style>
  <w:style w:type="paragraph" w:styleId="Index1">
    <w:name w:val="index 1"/>
    <w:basedOn w:val="Normal"/>
    <w:next w:val="Normal"/>
    <w:semiHidden/>
    <w:rsid w:val="000643AA"/>
    <w:pPr>
      <w:tabs>
        <w:tab w:val="right" w:pos="4140"/>
      </w:tabs>
      <w:spacing w:after="0" w:line="240" w:lineRule="auto"/>
      <w:ind w:left="240" w:hanging="240"/>
    </w:pPr>
    <w:rPr>
      <w:rFonts w:ascii="Times New Roman" w:eastAsia="Times New Roman" w:hAnsi="Times New Roman" w:cs="Times New Roman"/>
      <w:sz w:val="20"/>
      <w:szCs w:val="24"/>
      <w:lang w:val="az-Latn-AZ"/>
    </w:rPr>
  </w:style>
  <w:style w:type="paragraph" w:styleId="Index2">
    <w:name w:val="index 2"/>
    <w:basedOn w:val="Normal"/>
    <w:next w:val="Normal"/>
    <w:semiHidden/>
    <w:rsid w:val="000643AA"/>
    <w:pPr>
      <w:tabs>
        <w:tab w:val="right" w:pos="4140"/>
      </w:tabs>
      <w:spacing w:after="0" w:line="240" w:lineRule="auto"/>
      <w:ind w:left="480" w:hanging="240"/>
    </w:pPr>
    <w:rPr>
      <w:rFonts w:ascii="Times New Roman" w:eastAsia="Times New Roman" w:hAnsi="Times New Roman" w:cs="Times New Roman"/>
      <w:sz w:val="20"/>
      <w:szCs w:val="24"/>
      <w:lang w:val="az-Latn-AZ"/>
    </w:rPr>
  </w:style>
  <w:style w:type="paragraph" w:styleId="TOAHeading">
    <w:name w:val="toa heading"/>
    <w:basedOn w:val="Normal"/>
    <w:next w:val="Normal"/>
    <w:rsid w:val="000643AA"/>
    <w:pPr>
      <w:tabs>
        <w:tab w:val="left" w:pos="9000"/>
        <w:tab w:val="right" w:pos="9360"/>
      </w:tabs>
      <w:suppressAutoHyphens/>
      <w:spacing w:after="0" w:line="240" w:lineRule="auto"/>
      <w:jc w:val="both"/>
    </w:pPr>
    <w:rPr>
      <w:rFonts w:ascii="Times New Roman" w:eastAsia="Times New Roman" w:hAnsi="Times New Roman" w:cs="Times New Roman"/>
      <w:sz w:val="24"/>
      <w:szCs w:val="24"/>
      <w:lang w:val="az-Latn-AZ"/>
    </w:rPr>
  </w:style>
  <w:style w:type="paragraph" w:styleId="Caption">
    <w:name w:val="caption"/>
    <w:basedOn w:val="Normal"/>
    <w:next w:val="Normal"/>
    <w:qFormat/>
    <w:rsid w:val="000643AA"/>
    <w:pPr>
      <w:spacing w:after="0" w:line="240" w:lineRule="auto"/>
      <w:jc w:val="both"/>
    </w:pPr>
    <w:rPr>
      <w:rFonts w:ascii="Courier New" w:eastAsia="Times New Roman" w:hAnsi="Courier New" w:cs="Times New Roman"/>
      <w:sz w:val="24"/>
      <w:szCs w:val="24"/>
      <w:lang w:val="az-Latn-AZ"/>
    </w:rPr>
  </w:style>
  <w:style w:type="character" w:customStyle="1" w:styleId="EquationCaption">
    <w:name w:val="_Equation Caption"/>
    <w:rsid w:val="000643AA"/>
  </w:style>
  <w:style w:type="character" w:customStyle="1" w:styleId="vlpgno">
    <w:name w:val="vl.pg.no."/>
    <w:basedOn w:val="DefaultParagraphFont"/>
    <w:rsid w:val="000643AA"/>
    <w:rPr>
      <w:rFonts w:ascii="Times" w:hAnsi="Times"/>
      <w:b/>
      <w:noProof w:val="0"/>
      <w:sz w:val="20"/>
      <w:lang w:val="en-US"/>
    </w:rPr>
  </w:style>
  <w:style w:type="character" w:styleId="LineNumber">
    <w:name w:val="line number"/>
    <w:basedOn w:val="DefaultParagraphFont"/>
    <w:rsid w:val="000643AA"/>
  </w:style>
  <w:style w:type="paragraph" w:styleId="Title">
    <w:name w:val="Title"/>
    <w:basedOn w:val="Normal"/>
    <w:link w:val="TitleChar"/>
    <w:qFormat/>
    <w:rsid w:val="000643AA"/>
    <w:pPr>
      <w:spacing w:before="240" w:after="60" w:line="240" w:lineRule="auto"/>
      <w:jc w:val="center"/>
    </w:pPr>
    <w:rPr>
      <w:rFonts w:ascii="Arial" w:eastAsia="Times New Roman" w:hAnsi="Arial" w:cs="Times New Roman"/>
      <w:b/>
      <w:kern w:val="28"/>
      <w:sz w:val="32"/>
      <w:szCs w:val="24"/>
      <w:lang w:val="az-Latn-AZ"/>
    </w:rPr>
  </w:style>
  <w:style w:type="character" w:customStyle="1" w:styleId="TitleChar">
    <w:name w:val="Title Char"/>
    <w:basedOn w:val="DefaultParagraphFont"/>
    <w:link w:val="Title"/>
    <w:rsid w:val="000643AA"/>
    <w:rPr>
      <w:rFonts w:ascii="Arial" w:eastAsia="Times New Roman" w:hAnsi="Arial" w:cs="Times New Roman"/>
      <w:b/>
      <w:kern w:val="28"/>
      <w:sz w:val="32"/>
      <w:szCs w:val="24"/>
      <w:lang w:val="az-Latn-AZ"/>
    </w:rPr>
  </w:style>
  <w:style w:type="character" w:customStyle="1" w:styleId="footnote">
    <w:name w:val="footnote"/>
    <w:basedOn w:val="DefaultParagraphFont"/>
    <w:rsid w:val="000643AA"/>
    <w:rPr>
      <w:rFonts w:ascii="Book Antiqua" w:hAnsi="Book Antiqua"/>
      <w:noProof w:val="0"/>
      <w:sz w:val="24"/>
      <w:lang w:val="en-US"/>
    </w:rPr>
  </w:style>
  <w:style w:type="character" w:styleId="PageNumber">
    <w:name w:val="page number"/>
    <w:basedOn w:val="DefaultParagraphFont"/>
    <w:rsid w:val="000643AA"/>
  </w:style>
  <w:style w:type="paragraph" w:customStyle="1" w:styleId="Head21">
    <w:name w:val="Head 2.1"/>
    <w:basedOn w:val="Normal"/>
    <w:rsid w:val="000643A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4"/>
      <w:lang w:val="az-Latn-AZ"/>
    </w:rPr>
  </w:style>
  <w:style w:type="paragraph" w:customStyle="1" w:styleId="Head22">
    <w:name w:val="Head 2.2"/>
    <w:basedOn w:val="Normal"/>
    <w:rsid w:val="000643AA"/>
    <w:pPr>
      <w:tabs>
        <w:tab w:val="left" w:pos="360"/>
      </w:tabs>
      <w:suppressAutoHyphens/>
      <w:spacing w:after="240" w:line="240" w:lineRule="auto"/>
      <w:ind w:left="360" w:hanging="360"/>
    </w:pPr>
    <w:rPr>
      <w:rFonts w:ascii="Times New Roman" w:eastAsia="Times New Roman" w:hAnsi="Times New Roman" w:cs="Times New Roman"/>
      <w:b/>
      <w:sz w:val="24"/>
      <w:szCs w:val="24"/>
      <w:lang w:val="az-Latn-AZ"/>
    </w:rPr>
  </w:style>
  <w:style w:type="character" w:customStyle="1" w:styleId="insert2">
    <w:name w:val="insert2"/>
    <w:basedOn w:val="DefaultParagraphFont"/>
    <w:rsid w:val="000643AA"/>
    <w:rPr>
      <w:rFonts w:ascii="Arial" w:hAnsi="Arial"/>
      <w:i/>
      <w:noProof w:val="0"/>
      <w:sz w:val="24"/>
      <w:lang w:val="en-US"/>
    </w:rPr>
  </w:style>
  <w:style w:type="character" w:customStyle="1" w:styleId="reference">
    <w:name w:val="reference"/>
    <w:basedOn w:val="DefaultParagraphFont"/>
    <w:rsid w:val="000643AA"/>
    <w:rPr>
      <w:rFonts w:ascii="Book Antiqua" w:hAnsi="Book Antiqua"/>
      <w:i/>
      <w:noProof w:val="0"/>
      <w:sz w:val="24"/>
      <w:lang w:val="en-US"/>
    </w:rPr>
  </w:style>
  <w:style w:type="paragraph" w:styleId="Index3">
    <w:name w:val="index 3"/>
    <w:basedOn w:val="Normal"/>
    <w:next w:val="Normal"/>
    <w:semiHidden/>
    <w:rsid w:val="000643AA"/>
    <w:pPr>
      <w:tabs>
        <w:tab w:val="right" w:pos="4140"/>
      </w:tabs>
      <w:spacing w:after="0" w:line="240" w:lineRule="auto"/>
      <w:ind w:left="720" w:hanging="240"/>
    </w:pPr>
    <w:rPr>
      <w:rFonts w:ascii="Times New Roman" w:eastAsia="Times New Roman" w:hAnsi="Times New Roman" w:cs="Times New Roman"/>
      <w:sz w:val="20"/>
      <w:szCs w:val="24"/>
      <w:lang w:val="az-Latn-AZ"/>
    </w:rPr>
  </w:style>
  <w:style w:type="paragraph" w:styleId="Index4">
    <w:name w:val="index 4"/>
    <w:basedOn w:val="Normal"/>
    <w:next w:val="Normal"/>
    <w:semiHidden/>
    <w:rsid w:val="000643AA"/>
    <w:pPr>
      <w:tabs>
        <w:tab w:val="right" w:pos="4140"/>
      </w:tabs>
      <w:spacing w:after="0" w:line="240" w:lineRule="auto"/>
      <w:ind w:left="960" w:hanging="240"/>
    </w:pPr>
    <w:rPr>
      <w:rFonts w:ascii="Times New Roman" w:eastAsia="Times New Roman" w:hAnsi="Times New Roman" w:cs="Times New Roman"/>
      <w:sz w:val="20"/>
      <w:szCs w:val="24"/>
      <w:lang w:val="az-Latn-AZ"/>
    </w:rPr>
  </w:style>
  <w:style w:type="paragraph" w:styleId="Index5">
    <w:name w:val="index 5"/>
    <w:basedOn w:val="Normal"/>
    <w:next w:val="Normal"/>
    <w:semiHidden/>
    <w:rsid w:val="000643AA"/>
    <w:pPr>
      <w:tabs>
        <w:tab w:val="right" w:pos="4140"/>
      </w:tabs>
      <w:spacing w:after="0" w:line="240" w:lineRule="auto"/>
      <w:ind w:left="1200" w:hanging="240"/>
    </w:pPr>
    <w:rPr>
      <w:rFonts w:ascii="Times New Roman" w:eastAsia="Times New Roman" w:hAnsi="Times New Roman" w:cs="Times New Roman"/>
      <w:sz w:val="20"/>
      <w:szCs w:val="24"/>
      <w:lang w:val="az-Latn-AZ"/>
    </w:rPr>
  </w:style>
  <w:style w:type="paragraph" w:styleId="Index6">
    <w:name w:val="index 6"/>
    <w:basedOn w:val="Normal"/>
    <w:next w:val="Normal"/>
    <w:semiHidden/>
    <w:rsid w:val="000643AA"/>
    <w:pPr>
      <w:tabs>
        <w:tab w:val="right" w:pos="4140"/>
      </w:tabs>
      <w:spacing w:after="0" w:line="240" w:lineRule="auto"/>
      <w:ind w:left="1440" w:hanging="240"/>
    </w:pPr>
    <w:rPr>
      <w:rFonts w:ascii="Times New Roman" w:eastAsia="Times New Roman" w:hAnsi="Times New Roman" w:cs="Times New Roman"/>
      <w:sz w:val="20"/>
      <w:szCs w:val="24"/>
      <w:lang w:val="az-Latn-AZ"/>
    </w:rPr>
  </w:style>
  <w:style w:type="paragraph" w:styleId="Index7">
    <w:name w:val="index 7"/>
    <w:basedOn w:val="Normal"/>
    <w:next w:val="Normal"/>
    <w:semiHidden/>
    <w:rsid w:val="000643AA"/>
    <w:pPr>
      <w:tabs>
        <w:tab w:val="right" w:pos="4140"/>
      </w:tabs>
      <w:spacing w:after="0" w:line="240" w:lineRule="auto"/>
      <w:ind w:left="1680" w:hanging="240"/>
    </w:pPr>
    <w:rPr>
      <w:rFonts w:ascii="Times New Roman" w:eastAsia="Times New Roman" w:hAnsi="Times New Roman" w:cs="Times New Roman"/>
      <w:sz w:val="20"/>
      <w:szCs w:val="24"/>
      <w:lang w:val="az-Latn-AZ"/>
    </w:rPr>
  </w:style>
  <w:style w:type="paragraph" w:styleId="Index8">
    <w:name w:val="index 8"/>
    <w:basedOn w:val="Normal"/>
    <w:next w:val="Normal"/>
    <w:semiHidden/>
    <w:rsid w:val="000643AA"/>
    <w:pPr>
      <w:tabs>
        <w:tab w:val="right" w:pos="4140"/>
      </w:tabs>
      <w:spacing w:after="0" w:line="240" w:lineRule="auto"/>
      <w:ind w:left="1920" w:hanging="240"/>
    </w:pPr>
    <w:rPr>
      <w:rFonts w:ascii="Times New Roman" w:eastAsia="Times New Roman" w:hAnsi="Times New Roman" w:cs="Times New Roman"/>
      <w:sz w:val="20"/>
      <w:szCs w:val="24"/>
      <w:lang w:val="az-Latn-AZ"/>
    </w:rPr>
  </w:style>
  <w:style w:type="paragraph" w:styleId="Index9">
    <w:name w:val="index 9"/>
    <w:basedOn w:val="Normal"/>
    <w:next w:val="Normal"/>
    <w:rsid w:val="000643AA"/>
    <w:pPr>
      <w:tabs>
        <w:tab w:val="right" w:pos="4140"/>
      </w:tabs>
      <w:spacing w:after="0" w:line="240" w:lineRule="auto"/>
      <w:ind w:left="2160" w:hanging="240"/>
    </w:pPr>
    <w:rPr>
      <w:rFonts w:ascii="Times New Roman" w:eastAsia="Times New Roman" w:hAnsi="Times New Roman" w:cs="Times New Roman"/>
      <w:sz w:val="20"/>
      <w:szCs w:val="24"/>
      <w:lang w:val="az-Latn-AZ"/>
    </w:rPr>
  </w:style>
  <w:style w:type="paragraph" w:styleId="IndexHeading">
    <w:name w:val="index heading"/>
    <w:basedOn w:val="Normal"/>
    <w:next w:val="Index1"/>
    <w:rsid w:val="000643AA"/>
    <w:pPr>
      <w:spacing w:after="0" w:line="240" w:lineRule="auto"/>
    </w:pPr>
    <w:rPr>
      <w:rFonts w:ascii="Times New Roman" w:eastAsia="Times New Roman" w:hAnsi="Times New Roman" w:cs="Times New Roman"/>
      <w:sz w:val="20"/>
      <w:szCs w:val="24"/>
      <w:lang w:val="az-Latn-AZ"/>
    </w:rPr>
  </w:style>
  <w:style w:type="paragraph" w:customStyle="1" w:styleId="Headingrb2">
    <w:name w:val="Heading rb2"/>
    <w:basedOn w:val="Normal"/>
    <w:rsid w:val="000643A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az-Latn-AZ"/>
    </w:rPr>
  </w:style>
  <w:style w:type="paragraph" w:customStyle="1" w:styleId="Headfid1">
    <w:name w:val="Head fid1"/>
    <w:basedOn w:val="Head2"/>
    <w:rsid w:val="000643AA"/>
  </w:style>
  <w:style w:type="paragraph" w:customStyle="1" w:styleId="Head2">
    <w:name w:val="Head 2"/>
    <w:basedOn w:val="Normal"/>
    <w:autoRedefine/>
    <w:rsid w:val="000643AA"/>
    <w:pPr>
      <w:spacing w:before="120" w:after="120" w:line="240" w:lineRule="auto"/>
      <w:jc w:val="both"/>
    </w:pPr>
    <w:rPr>
      <w:rFonts w:ascii="Times New Roman" w:eastAsia="Times New Roman" w:hAnsi="Times New Roman" w:cs="Times New Roman"/>
      <w:b/>
      <w:sz w:val="24"/>
      <w:szCs w:val="24"/>
      <w:lang w:val="en-GB"/>
    </w:rPr>
  </w:style>
  <w:style w:type="paragraph" w:customStyle="1" w:styleId="explanatoryclause">
    <w:name w:val="explanatory_clause"/>
    <w:basedOn w:val="Normal"/>
    <w:rsid w:val="000643AA"/>
    <w:pPr>
      <w:suppressAutoHyphens/>
      <w:spacing w:after="240" w:line="240" w:lineRule="auto"/>
      <w:ind w:left="738" w:right="-14" w:hanging="738"/>
    </w:pPr>
    <w:rPr>
      <w:rFonts w:ascii="Arial" w:eastAsia="Times New Roman" w:hAnsi="Arial" w:cs="Times New Roman"/>
      <w:szCs w:val="24"/>
      <w:lang w:val="az-Latn-AZ"/>
    </w:rPr>
  </w:style>
  <w:style w:type="paragraph" w:customStyle="1" w:styleId="explanatorynotes">
    <w:name w:val="explanatory_notes"/>
    <w:basedOn w:val="Normal"/>
    <w:rsid w:val="000643AA"/>
    <w:pPr>
      <w:suppressAutoHyphens/>
      <w:spacing w:after="240" w:line="360" w:lineRule="exact"/>
      <w:jc w:val="both"/>
    </w:pPr>
    <w:rPr>
      <w:rFonts w:ascii="Arial" w:eastAsia="Times New Roman" w:hAnsi="Arial" w:cs="Times New Roman"/>
      <w:sz w:val="24"/>
      <w:szCs w:val="24"/>
      <w:lang w:val="az-Latn-AZ"/>
    </w:rPr>
  </w:style>
  <w:style w:type="paragraph" w:customStyle="1" w:styleId="Head22b">
    <w:name w:val="Head 2.2b"/>
    <w:basedOn w:val="Normal"/>
    <w:rsid w:val="000643AA"/>
    <w:pPr>
      <w:suppressAutoHyphens/>
      <w:spacing w:after="240" w:line="240" w:lineRule="auto"/>
      <w:ind w:left="360" w:hanging="360"/>
    </w:pPr>
    <w:rPr>
      <w:rFonts w:ascii="Tms Rmn" w:eastAsia="Times New Roman" w:hAnsi="Tms Rmn" w:cs="Times New Roman"/>
      <w:b/>
      <w:sz w:val="24"/>
      <w:szCs w:val="24"/>
      <w:lang w:val="az-Latn-AZ"/>
    </w:rPr>
  </w:style>
  <w:style w:type="paragraph" w:customStyle="1" w:styleId="Head31">
    <w:name w:val="Head 3.1"/>
    <w:basedOn w:val="Head21"/>
    <w:rsid w:val="000643AA"/>
  </w:style>
  <w:style w:type="paragraph" w:customStyle="1" w:styleId="Head41">
    <w:name w:val="Head 4.1"/>
    <w:basedOn w:val="Head21"/>
    <w:rsid w:val="000643AA"/>
  </w:style>
  <w:style w:type="paragraph" w:customStyle="1" w:styleId="Head42">
    <w:name w:val="Head 4.2"/>
    <w:basedOn w:val="Normal"/>
    <w:rsid w:val="000643AA"/>
    <w:pPr>
      <w:suppressAutoHyphens/>
      <w:spacing w:after="240" w:line="240" w:lineRule="auto"/>
      <w:ind w:left="360" w:hanging="360"/>
    </w:pPr>
    <w:rPr>
      <w:rFonts w:ascii="Times New Roman" w:eastAsia="Times New Roman" w:hAnsi="Times New Roman" w:cs="Times New Roman"/>
      <w:b/>
      <w:sz w:val="24"/>
      <w:szCs w:val="24"/>
      <w:lang w:val="az-Latn-AZ"/>
    </w:rPr>
  </w:style>
  <w:style w:type="paragraph" w:customStyle="1" w:styleId="Head51">
    <w:name w:val="Head 5.1"/>
    <w:basedOn w:val="Head21"/>
    <w:rsid w:val="000643AA"/>
    <w:pPr>
      <w:spacing w:after="0"/>
    </w:pPr>
  </w:style>
  <w:style w:type="paragraph" w:customStyle="1" w:styleId="Head52">
    <w:name w:val="Head 5.2"/>
    <w:basedOn w:val="Normal"/>
    <w:rsid w:val="000643AA"/>
    <w:pPr>
      <w:keepNext/>
      <w:suppressAutoHyphens/>
      <w:spacing w:before="480" w:after="240" w:line="240" w:lineRule="auto"/>
      <w:ind w:left="547" w:hanging="547"/>
      <w:jc w:val="center"/>
    </w:pPr>
    <w:rPr>
      <w:rFonts w:ascii="Times New Roman" w:eastAsia="Times New Roman" w:hAnsi="Times New Roman" w:cs="Times New Roman"/>
      <w:b/>
      <w:sz w:val="24"/>
      <w:szCs w:val="24"/>
      <w:lang w:val="az-Latn-AZ"/>
    </w:rPr>
  </w:style>
  <w:style w:type="paragraph" w:customStyle="1" w:styleId="Head61">
    <w:name w:val="Head 6.1"/>
    <w:basedOn w:val="Head51"/>
    <w:rsid w:val="000643AA"/>
    <w:pPr>
      <w:pBdr>
        <w:bottom w:val="none" w:sz="0" w:space="0" w:color="auto"/>
      </w:pBdr>
      <w:spacing w:before="0" w:after="240"/>
    </w:pPr>
    <w:rPr>
      <w:caps/>
    </w:rPr>
  </w:style>
  <w:style w:type="paragraph" w:customStyle="1" w:styleId="Head71">
    <w:name w:val="Head 7.1"/>
    <w:basedOn w:val="Head21"/>
    <w:rsid w:val="000643AA"/>
  </w:style>
  <w:style w:type="paragraph" w:customStyle="1" w:styleId="Head72">
    <w:name w:val="Head 7.2"/>
    <w:basedOn w:val="Normal"/>
    <w:rsid w:val="000643AA"/>
    <w:pPr>
      <w:suppressAutoHyphens/>
      <w:spacing w:after="240" w:line="240" w:lineRule="auto"/>
      <w:ind w:left="720" w:hanging="720"/>
    </w:pPr>
    <w:rPr>
      <w:rFonts w:ascii="Times New Roman Bold" w:eastAsia="Times New Roman" w:hAnsi="Times New Roman Bold" w:cs="Times New Roman"/>
      <w:b/>
      <w:sz w:val="28"/>
      <w:szCs w:val="24"/>
      <w:lang w:val="az-Latn-AZ"/>
    </w:rPr>
  </w:style>
  <w:style w:type="paragraph" w:customStyle="1" w:styleId="Head81">
    <w:name w:val="Head 8.1"/>
    <w:basedOn w:val="Heading1"/>
    <w:rsid w:val="000643AA"/>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0643AA"/>
    <w:rPr>
      <w:smallCaps/>
      <w:sz w:val="28"/>
    </w:rPr>
  </w:style>
  <w:style w:type="paragraph" w:styleId="EndnoteText">
    <w:name w:val="endnote text"/>
    <w:basedOn w:val="Normal"/>
    <w:link w:val="EndnoteTextChar"/>
    <w:semiHidden/>
    <w:rsid w:val="000643AA"/>
    <w:pPr>
      <w:tabs>
        <w:tab w:val="left" w:pos="-720"/>
      </w:tabs>
      <w:suppressAutoHyphens/>
      <w:spacing w:after="0" w:line="240" w:lineRule="auto"/>
    </w:pPr>
    <w:rPr>
      <w:rFonts w:ascii="Times New Roman" w:eastAsia="Times New Roman" w:hAnsi="Times New Roman" w:cs="Times New Roman"/>
      <w:sz w:val="20"/>
      <w:szCs w:val="24"/>
      <w:lang w:val="az-Latn-AZ"/>
    </w:rPr>
  </w:style>
  <w:style w:type="character" w:customStyle="1" w:styleId="EndnoteTextChar">
    <w:name w:val="Endnote Text Char"/>
    <w:basedOn w:val="DefaultParagraphFont"/>
    <w:link w:val="EndnoteText"/>
    <w:semiHidden/>
    <w:rsid w:val="000643AA"/>
    <w:rPr>
      <w:rFonts w:ascii="Times New Roman" w:eastAsia="Times New Roman" w:hAnsi="Times New Roman" w:cs="Times New Roman"/>
      <w:sz w:val="20"/>
      <w:szCs w:val="24"/>
      <w:lang w:val="az-Latn-AZ"/>
    </w:rPr>
  </w:style>
  <w:style w:type="character" w:styleId="EndnoteReference">
    <w:name w:val="endnote reference"/>
    <w:basedOn w:val="DefaultParagraphFont"/>
    <w:rsid w:val="000643AA"/>
    <w:rPr>
      <w:rFonts w:ascii="CG Times" w:hAnsi="CG Times"/>
      <w:noProof w:val="0"/>
      <w:sz w:val="22"/>
      <w:vertAlign w:val="superscript"/>
      <w:lang w:val="en-US"/>
    </w:rPr>
  </w:style>
  <w:style w:type="paragraph" w:styleId="BodyText3">
    <w:name w:val="Body Text 3"/>
    <w:basedOn w:val="Normal"/>
    <w:link w:val="BodyText3Char"/>
    <w:rsid w:val="000643AA"/>
    <w:pPr>
      <w:suppressAutoHyphens/>
      <w:spacing w:after="140" w:line="240" w:lineRule="auto"/>
    </w:pPr>
    <w:rPr>
      <w:rFonts w:ascii="Times New Roman" w:eastAsia="Times New Roman" w:hAnsi="Times New Roman" w:cs="Times New Roman"/>
      <w:i/>
      <w:iCs/>
      <w:color w:val="000000"/>
      <w:sz w:val="24"/>
      <w:szCs w:val="24"/>
      <w:lang w:val="az-Latn-AZ"/>
    </w:rPr>
  </w:style>
  <w:style w:type="character" w:customStyle="1" w:styleId="BodyText3Char">
    <w:name w:val="Body Text 3 Char"/>
    <w:basedOn w:val="DefaultParagraphFont"/>
    <w:link w:val="BodyText3"/>
    <w:rsid w:val="000643AA"/>
    <w:rPr>
      <w:rFonts w:ascii="Times New Roman" w:eastAsia="Times New Roman" w:hAnsi="Times New Roman" w:cs="Times New Roman"/>
      <w:i/>
      <w:iCs/>
      <w:color w:val="000000"/>
      <w:sz w:val="24"/>
      <w:szCs w:val="24"/>
      <w:lang w:val="az-Latn-AZ"/>
    </w:rPr>
  </w:style>
  <w:style w:type="paragraph" w:styleId="Subtitle">
    <w:name w:val="Subtitle"/>
    <w:basedOn w:val="Normal"/>
    <w:link w:val="SubtitleChar"/>
    <w:autoRedefine/>
    <w:qFormat/>
    <w:rsid w:val="000643AA"/>
    <w:pPr>
      <w:spacing w:before="240" w:after="360" w:line="240" w:lineRule="auto"/>
      <w:jc w:val="center"/>
    </w:pPr>
    <w:rPr>
      <w:rFonts w:ascii="Times New Roman" w:eastAsia="Times New Roman" w:hAnsi="Times New Roman" w:cs="Times New Roman"/>
      <w:b/>
      <w:sz w:val="44"/>
      <w:szCs w:val="20"/>
      <w:lang w:val="az-Latn-AZ"/>
    </w:rPr>
  </w:style>
  <w:style w:type="character" w:customStyle="1" w:styleId="SubtitleChar">
    <w:name w:val="Subtitle Char"/>
    <w:basedOn w:val="DefaultParagraphFont"/>
    <w:link w:val="Subtitle"/>
    <w:rsid w:val="000643AA"/>
    <w:rPr>
      <w:rFonts w:ascii="Times New Roman" w:eastAsia="Times New Roman" w:hAnsi="Times New Roman" w:cs="Times New Roman"/>
      <w:b/>
      <w:sz w:val="44"/>
      <w:szCs w:val="20"/>
      <w:lang w:val="az-Latn-AZ"/>
    </w:rPr>
  </w:style>
  <w:style w:type="paragraph" w:styleId="List">
    <w:name w:val="List"/>
    <w:aliases w:val="1. List"/>
    <w:basedOn w:val="Normal"/>
    <w:rsid w:val="000643AA"/>
    <w:pPr>
      <w:spacing w:before="120" w:after="120" w:line="240" w:lineRule="auto"/>
      <w:ind w:left="1440"/>
      <w:jc w:val="both"/>
    </w:pPr>
    <w:rPr>
      <w:rFonts w:ascii="Times New Roman" w:eastAsia="Times New Roman" w:hAnsi="Times New Roman" w:cs="Times New Roman"/>
      <w:sz w:val="24"/>
      <w:szCs w:val="24"/>
      <w:lang w:val="az-Latn-AZ"/>
    </w:rPr>
  </w:style>
  <w:style w:type="paragraph" w:customStyle="1" w:styleId="TOCNumber1">
    <w:name w:val="TOC Number1"/>
    <w:basedOn w:val="Heading4"/>
    <w:autoRedefine/>
    <w:rsid w:val="000643AA"/>
    <w:pPr>
      <w:keepNext w:val="0"/>
      <w:suppressAutoHyphens/>
      <w:spacing w:after="120"/>
      <w:outlineLvl w:val="9"/>
    </w:pPr>
    <w:rPr>
      <w:sz w:val="36"/>
    </w:rPr>
  </w:style>
  <w:style w:type="paragraph" w:customStyle="1" w:styleId="Subtitle2">
    <w:name w:val="Subtitle 2"/>
    <w:basedOn w:val="Footer"/>
    <w:autoRedefine/>
    <w:rsid w:val="000643AA"/>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0643AA"/>
    <w:pPr>
      <w:suppressAutoHyphens/>
      <w:spacing w:after="0" w:line="240" w:lineRule="auto"/>
      <w:jc w:val="both"/>
    </w:pPr>
    <w:rPr>
      <w:rFonts w:ascii="Tms Rmn" w:eastAsia="Times New Roman" w:hAnsi="Tms Rmn" w:cs="Times New Roman"/>
      <w:sz w:val="24"/>
      <w:szCs w:val="24"/>
      <w:lang w:val="az-Latn-AZ"/>
    </w:rPr>
  </w:style>
  <w:style w:type="paragraph" w:customStyle="1" w:styleId="2AutoList1">
    <w:name w:val="2AutoList1"/>
    <w:basedOn w:val="Normal"/>
    <w:rsid w:val="000643AA"/>
    <w:pPr>
      <w:tabs>
        <w:tab w:val="num" w:pos="504"/>
      </w:tabs>
      <w:spacing w:after="0" w:line="240" w:lineRule="auto"/>
      <w:ind w:left="504" w:hanging="504"/>
      <w:jc w:val="both"/>
    </w:pPr>
    <w:rPr>
      <w:rFonts w:ascii="Times New Roman" w:eastAsia="Times New Roman" w:hAnsi="Times New Roman" w:cs="Times New Roman"/>
      <w:sz w:val="24"/>
      <w:szCs w:val="24"/>
      <w:lang w:val="es-ES_tradnl"/>
    </w:rPr>
  </w:style>
  <w:style w:type="paragraph" w:customStyle="1" w:styleId="Header1-Clauses">
    <w:name w:val="Header 1 - Clauses"/>
    <w:basedOn w:val="Normal"/>
    <w:link w:val="Header1-ClausesChar"/>
    <w:rsid w:val="000643AA"/>
    <w:pPr>
      <w:spacing w:after="200" w:line="240" w:lineRule="auto"/>
    </w:pPr>
    <w:rPr>
      <w:rFonts w:ascii="Times New Roman" w:eastAsia="Times New Roman" w:hAnsi="Times New Roman" w:cs="Times New Roman"/>
      <w:b/>
      <w:sz w:val="24"/>
      <w:szCs w:val="24"/>
      <w:lang w:val="es-ES_tradnl"/>
    </w:rPr>
  </w:style>
  <w:style w:type="character" w:customStyle="1" w:styleId="Header1-ClausesChar">
    <w:name w:val="Header 1 - Clauses Char"/>
    <w:basedOn w:val="DefaultParagraphFont"/>
    <w:link w:val="Header1-Clauses"/>
    <w:rsid w:val="000643AA"/>
    <w:rPr>
      <w:rFonts w:ascii="Times New Roman" w:eastAsia="Times New Roman" w:hAnsi="Times New Roman" w:cs="Times New Roman"/>
      <w:b/>
      <w:sz w:val="24"/>
      <w:szCs w:val="24"/>
      <w:lang w:val="es-ES_tradnl"/>
    </w:rPr>
  </w:style>
  <w:style w:type="paragraph" w:customStyle="1" w:styleId="Header2-SubClauses">
    <w:name w:val="Header 2 - SubClauses"/>
    <w:basedOn w:val="Normal"/>
    <w:link w:val="Header2-SubClausesCharChar"/>
    <w:autoRedefine/>
    <w:rsid w:val="000643AA"/>
    <w:pPr>
      <w:numPr>
        <w:ilvl w:val="1"/>
        <w:numId w:val="11"/>
      </w:numPr>
      <w:spacing w:after="200" w:line="240" w:lineRule="auto"/>
      <w:jc w:val="both"/>
    </w:pPr>
    <w:rPr>
      <w:rFonts w:ascii="Times New Roman" w:eastAsia="Times New Roman" w:hAnsi="Times New Roman" w:cs="Times New Roman"/>
      <w:sz w:val="24"/>
      <w:szCs w:val="24"/>
      <w:lang w:val="es-ES_tradnl"/>
    </w:rPr>
  </w:style>
  <w:style w:type="character" w:customStyle="1" w:styleId="Header2-SubClausesCharChar">
    <w:name w:val="Header 2 - SubClauses Char Char"/>
    <w:basedOn w:val="DefaultParagraphFont"/>
    <w:link w:val="Header2-SubClauses"/>
    <w:rsid w:val="000643AA"/>
    <w:rPr>
      <w:rFonts w:ascii="Times New Roman" w:eastAsia="Times New Roman" w:hAnsi="Times New Roman" w:cs="Times New Roman"/>
      <w:sz w:val="24"/>
      <w:szCs w:val="24"/>
      <w:lang w:val="es-ES_tradnl"/>
    </w:rPr>
  </w:style>
  <w:style w:type="paragraph" w:customStyle="1" w:styleId="P3Header1-Clauses">
    <w:name w:val="P3 Header1-Clauses"/>
    <w:basedOn w:val="Header1-Clauses"/>
    <w:rsid w:val="000643AA"/>
    <w:pPr>
      <w:numPr>
        <w:ilvl w:val="2"/>
        <w:numId w:val="8"/>
      </w:numPr>
      <w:tabs>
        <w:tab w:val="clear" w:pos="864"/>
        <w:tab w:val="num" w:pos="360"/>
        <w:tab w:val="left" w:pos="972"/>
      </w:tabs>
      <w:ind w:left="0" w:firstLine="0"/>
      <w:jc w:val="both"/>
    </w:pPr>
    <w:rPr>
      <w:b w:val="0"/>
    </w:rPr>
  </w:style>
  <w:style w:type="paragraph" w:customStyle="1" w:styleId="Outline3">
    <w:name w:val="Outline3"/>
    <w:basedOn w:val="Normal"/>
    <w:rsid w:val="000643AA"/>
    <w:pPr>
      <w:tabs>
        <w:tab w:val="num" w:pos="1728"/>
      </w:tabs>
      <w:spacing w:before="240" w:after="0" w:line="240" w:lineRule="auto"/>
      <w:ind w:left="1728" w:hanging="432"/>
    </w:pPr>
    <w:rPr>
      <w:rFonts w:ascii="Times New Roman" w:eastAsia="Times New Roman" w:hAnsi="Times New Roman" w:cs="Times New Roman"/>
      <w:kern w:val="28"/>
      <w:sz w:val="24"/>
      <w:szCs w:val="24"/>
      <w:lang w:val="az-Latn-AZ"/>
    </w:rPr>
  </w:style>
  <w:style w:type="paragraph" w:customStyle="1" w:styleId="Outline4">
    <w:name w:val="Outline4"/>
    <w:basedOn w:val="Normal"/>
    <w:autoRedefine/>
    <w:rsid w:val="000643AA"/>
    <w:pPr>
      <w:tabs>
        <w:tab w:val="left" w:pos="2127"/>
      </w:tabs>
      <w:spacing w:before="240" w:after="240" w:line="240" w:lineRule="auto"/>
      <w:ind w:left="1440"/>
      <w:jc w:val="both"/>
    </w:pPr>
    <w:rPr>
      <w:rFonts w:ascii="Times New Roman" w:eastAsia="Times New Roman" w:hAnsi="Times New Roman" w:cs="Times New Roman"/>
      <w:kern w:val="28"/>
      <w:sz w:val="24"/>
      <w:szCs w:val="24"/>
      <w:lang w:val="az-Latn-AZ"/>
    </w:rPr>
  </w:style>
  <w:style w:type="paragraph" w:customStyle="1" w:styleId="Outlinei">
    <w:name w:val="Outline i)"/>
    <w:basedOn w:val="Normal"/>
    <w:rsid w:val="000643AA"/>
    <w:pPr>
      <w:tabs>
        <w:tab w:val="num" w:pos="1782"/>
      </w:tabs>
      <w:spacing w:before="120" w:after="0" w:line="240" w:lineRule="auto"/>
      <w:ind w:left="1782" w:hanging="792"/>
    </w:pPr>
    <w:rPr>
      <w:rFonts w:ascii="Times New Roman" w:eastAsia="Times New Roman" w:hAnsi="Times New Roman" w:cs="Times New Roman"/>
      <w:sz w:val="24"/>
      <w:szCs w:val="24"/>
      <w:lang w:val="az-Latn-AZ"/>
    </w:rPr>
  </w:style>
  <w:style w:type="paragraph" w:customStyle="1" w:styleId="Outline">
    <w:name w:val="Outline"/>
    <w:basedOn w:val="Normal"/>
    <w:rsid w:val="000643AA"/>
    <w:pPr>
      <w:spacing w:before="240" w:after="0" w:line="240" w:lineRule="auto"/>
    </w:pPr>
    <w:rPr>
      <w:rFonts w:ascii="Times New Roman" w:eastAsia="Times New Roman" w:hAnsi="Times New Roman" w:cs="Times New Roman"/>
      <w:kern w:val="28"/>
      <w:sz w:val="24"/>
      <w:szCs w:val="24"/>
      <w:lang w:val="az-Latn-AZ"/>
    </w:rPr>
  </w:style>
  <w:style w:type="paragraph" w:customStyle="1" w:styleId="BankNormal">
    <w:name w:val="BankNormal"/>
    <w:basedOn w:val="Normal"/>
    <w:rsid w:val="000643AA"/>
    <w:pPr>
      <w:spacing w:after="240" w:line="240" w:lineRule="auto"/>
    </w:pPr>
    <w:rPr>
      <w:rFonts w:ascii="Times New Roman" w:eastAsia="Times New Roman" w:hAnsi="Times New Roman" w:cs="Times New Roman"/>
      <w:sz w:val="24"/>
      <w:szCs w:val="24"/>
      <w:lang w:val="az-Latn-AZ"/>
    </w:rPr>
  </w:style>
  <w:style w:type="paragraph" w:customStyle="1" w:styleId="SectionVHeader">
    <w:name w:val="Section V. Header"/>
    <w:basedOn w:val="Normal"/>
    <w:rsid w:val="000643AA"/>
    <w:pPr>
      <w:spacing w:after="0" w:line="240" w:lineRule="auto"/>
      <w:jc w:val="center"/>
    </w:pPr>
    <w:rPr>
      <w:rFonts w:ascii="Times New Roman" w:eastAsia="Times New Roman" w:hAnsi="Times New Roman" w:cs="Times New Roman"/>
      <w:b/>
      <w:sz w:val="36"/>
      <w:szCs w:val="24"/>
      <w:lang w:val="es-ES_tradnl"/>
    </w:rPr>
  </w:style>
  <w:style w:type="paragraph" w:customStyle="1" w:styleId="SectionVIIHeader2">
    <w:name w:val="Section VII Header2"/>
    <w:basedOn w:val="Heading1"/>
    <w:autoRedefine/>
    <w:rsid w:val="000643AA"/>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0643AA"/>
    <w:rPr>
      <w:rFonts w:ascii="Times New Roman" w:eastAsia="MS Mincho" w:hAnsi="Times New Roman" w:cs="Times New Roman"/>
      <w:lang w:val="en-GB"/>
    </w:rPr>
  </w:style>
  <w:style w:type="paragraph" w:customStyle="1" w:styleId="ClauseSubListSubList">
    <w:name w:val="ClauseSub_List_SubList"/>
    <w:rsid w:val="000643A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643AA"/>
    <w:pPr>
      <w:ind w:left="2835"/>
    </w:pPr>
    <w:rPr>
      <w:rFonts w:eastAsia="Times New Roman"/>
    </w:rPr>
  </w:style>
  <w:style w:type="paragraph" w:customStyle="1" w:styleId="SectionXHeader3">
    <w:name w:val="Section X Header 3"/>
    <w:basedOn w:val="Heading1"/>
    <w:autoRedefine/>
    <w:rsid w:val="000643AA"/>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0643AA"/>
    <w:pPr>
      <w:spacing w:before="240" w:after="240" w:line="240" w:lineRule="auto"/>
      <w:jc w:val="center"/>
    </w:pPr>
    <w:rPr>
      <w:rFonts w:ascii="Times New Roman" w:eastAsia="Times New Roman" w:hAnsi="Times New Roman" w:cs="Times New Roman"/>
      <w:b/>
      <w:sz w:val="48"/>
      <w:szCs w:val="24"/>
      <w:lang w:val="az-Latn-AZ"/>
    </w:rPr>
  </w:style>
  <w:style w:type="paragraph" w:customStyle="1" w:styleId="FIDICSectionBegin">
    <w:name w:val="FIDIC__SectionBegin"/>
    <w:basedOn w:val="Normal"/>
    <w:next w:val="FIDICSectionName"/>
    <w:rsid w:val="000643AA"/>
    <w:pPr>
      <w:widowControl w:val="0"/>
      <w:autoSpaceDE w:val="0"/>
      <w:autoSpaceDN w:val="0"/>
      <w:adjustRightInd w:val="0"/>
      <w:spacing w:after="0" w:line="240" w:lineRule="exact"/>
    </w:pPr>
    <w:rPr>
      <w:rFonts w:ascii="Arial" w:eastAsia="Times New Roman" w:hAnsi="Arial" w:cs="Arial"/>
      <w:b/>
      <w:bCs/>
      <w:color w:val="0000CC"/>
      <w:sz w:val="20"/>
      <w:szCs w:val="24"/>
      <w:lang w:val="az-Latn-AZ" w:eastAsia="fr-FR"/>
    </w:rPr>
  </w:style>
  <w:style w:type="paragraph" w:customStyle="1" w:styleId="FIDICSectionName">
    <w:name w:val="FIDIC__SectionName"/>
    <w:basedOn w:val="FIDICClauseSubName"/>
    <w:next w:val="FIDICClauseSubName"/>
    <w:rsid w:val="000643AA"/>
    <w:pPr>
      <w:spacing w:before="100" w:after="300"/>
    </w:pPr>
    <w:rPr>
      <w:sz w:val="30"/>
      <w:szCs w:val="30"/>
    </w:rPr>
  </w:style>
  <w:style w:type="paragraph" w:customStyle="1" w:styleId="FIDICClauseSubName">
    <w:name w:val="FIDIC_ClauseSubName"/>
    <w:basedOn w:val="FIDICCoverTitle"/>
    <w:rsid w:val="000643AA"/>
    <w:pPr>
      <w:spacing w:before="240" w:line="240" w:lineRule="exact"/>
    </w:pPr>
    <w:rPr>
      <w:sz w:val="24"/>
      <w:szCs w:val="24"/>
    </w:rPr>
  </w:style>
  <w:style w:type="paragraph" w:customStyle="1" w:styleId="FIDICCoverTitle">
    <w:name w:val="FIDIC__CoverTitle"/>
    <w:basedOn w:val="Normal"/>
    <w:rsid w:val="000643AA"/>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643AA"/>
    <w:rPr>
      <w:sz w:val="28"/>
      <w:szCs w:val="28"/>
    </w:rPr>
  </w:style>
  <w:style w:type="paragraph" w:customStyle="1" w:styleId="FIDICClauseSubSubPara">
    <w:name w:val="FIDIC_ClauseSubSubPara"/>
    <w:basedOn w:val="FIDICClauseSubName"/>
    <w:rsid w:val="000643A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643A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643AA"/>
    <w:pPr>
      <w:widowControl w:val="0"/>
      <w:autoSpaceDE w:val="0"/>
      <w:autoSpaceDN w:val="0"/>
      <w:adjustRightInd w:val="0"/>
      <w:spacing w:after="0" w:line="240" w:lineRule="exact"/>
    </w:pPr>
    <w:rPr>
      <w:rFonts w:ascii="Arial" w:eastAsia="Times New Roman" w:hAnsi="Arial" w:cs="Arial"/>
      <w:b/>
      <w:bCs/>
      <w:color w:val="0000CC"/>
      <w:sz w:val="20"/>
      <w:szCs w:val="24"/>
      <w:lang w:val="az-Latn-AZ" w:eastAsia="fr-FR"/>
    </w:rPr>
  </w:style>
  <w:style w:type="paragraph" w:customStyle="1" w:styleId="sec7-SubClause">
    <w:name w:val="sec7-SubClause"/>
    <w:basedOn w:val="Header1-Clauses"/>
    <w:rsid w:val="000643AA"/>
    <w:pPr>
      <w:tabs>
        <w:tab w:val="left" w:pos="573"/>
      </w:tabs>
      <w:spacing w:after="0"/>
      <w:ind w:left="576" w:hanging="576"/>
    </w:pPr>
    <w:rPr>
      <w:bCs/>
      <w:lang w:val="en-US"/>
    </w:rPr>
  </w:style>
  <w:style w:type="paragraph" w:customStyle="1" w:styleId="Sec7-Clauses">
    <w:name w:val="Sec7-Clauses"/>
    <w:basedOn w:val="Header1-Clauses"/>
    <w:rsid w:val="000643AA"/>
    <w:pPr>
      <w:spacing w:after="0"/>
    </w:pPr>
    <w:rPr>
      <w:bCs/>
    </w:rPr>
  </w:style>
  <w:style w:type="paragraph" w:customStyle="1" w:styleId="sec7-header1">
    <w:name w:val="sec7-header1"/>
    <w:basedOn w:val="FIDICClauseSubName"/>
    <w:rsid w:val="000643A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643AA"/>
    <w:rPr>
      <w:lang w:val="en-US"/>
    </w:rPr>
  </w:style>
  <w:style w:type="paragraph" w:customStyle="1" w:styleId="SectionIXHeader">
    <w:name w:val="Section IX Header"/>
    <w:basedOn w:val="SectionVHeader"/>
    <w:rsid w:val="000643AA"/>
    <w:rPr>
      <w:lang w:val="en-US"/>
    </w:rPr>
  </w:style>
  <w:style w:type="paragraph" w:customStyle="1" w:styleId="Parts">
    <w:name w:val="Parts"/>
    <w:basedOn w:val="Heading1"/>
    <w:rsid w:val="000643AA"/>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0643AA"/>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0643AA"/>
    <w:rPr>
      <w:rFonts w:ascii="Times New Roman" w:eastAsia="Times New Roman" w:hAnsi="Times New Roman" w:cs="Times New Roman"/>
      <w:b/>
      <w:bCs/>
      <w:sz w:val="24"/>
      <w:szCs w:val="24"/>
      <w:lang w:val="es-ES_tradnl"/>
    </w:rPr>
  </w:style>
  <w:style w:type="paragraph" w:customStyle="1" w:styleId="StyleHeader2-SubClausesBold">
    <w:name w:val="Style Header 2 - SubClauses + Bold"/>
    <w:basedOn w:val="Header2-SubClauses"/>
    <w:link w:val="StyleHeader2-SubClausesBoldChar"/>
    <w:autoRedefine/>
    <w:rsid w:val="000643AA"/>
    <w:rPr>
      <w:b/>
      <w:bCs/>
    </w:rPr>
  </w:style>
  <w:style w:type="character" w:customStyle="1" w:styleId="StyleHeader2-SubClausesBoldChar">
    <w:name w:val="Style Header 2 - SubClauses + Bold Char"/>
    <w:basedOn w:val="Header2-SubClausesCharChar"/>
    <w:link w:val="StyleHeader2-SubClausesBold"/>
    <w:rsid w:val="000643AA"/>
    <w:rPr>
      <w:rFonts w:ascii="Times New Roman" w:eastAsia="Times New Roman" w:hAnsi="Times New Roman" w:cs="Times New Roman"/>
      <w:b/>
      <w:bCs/>
      <w:sz w:val="24"/>
      <w:szCs w:val="24"/>
      <w:lang w:val="es-ES_tradnl"/>
    </w:rPr>
  </w:style>
  <w:style w:type="paragraph" w:customStyle="1" w:styleId="StyleHeader1-ClausesAfter0pt">
    <w:name w:val="Style Header 1 - Clauses + After:  0 pt"/>
    <w:basedOn w:val="Header1-Clauses"/>
    <w:rsid w:val="000643AA"/>
    <w:pPr>
      <w:jc w:val="both"/>
    </w:pPr>
    <w:rPr>
      <w:b w:val="0"/>
      <w:bCs/>
    </w:rPr>
  </w:style>
  <w:style w:type="paragraph" w:customStyle="1" w:styleId="StyleStyleHeader1-ClausesAfter0ptLeft0Hanging">
    <w:name w:val="Style Style Header 1 - Clauses + After:  0 pt + Left:  0&quot; Hanging:..."/>
    <w:basedOn w:val="StyleHeader1-ClausesAfter0pt"/>
    <w:rsid w:val="000643A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643A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643AA"/>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0643AA"/>
    <w:pPr>
      <w:tabs>
        <w:tab w:val="left" w:pos="1512"/>
      </w:tabs>
      <w:spacing w:after="180"/>
      <w:ind w:left="1512" w:hanging="540"/>
    </w:pPr>
  </w:style>
  <w:style w:type="paragraph" w:customStyle="1" w:styleId="Section7heading3">
    <w:name w:val="Section 7 heading 3"/>
    <w:basedOn w:val="Heading3"/>
    <w:rsid w:val="000643AA"/>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0643AA"/>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0643AA"/>
    <w:rPr>
      <w:rFonts w:ascii="Times New Roman" w:eastAsia="Times New Roman" w:hAnsi="Times New Roman" w:cs="Times New Roman"/>
      <w:b/>
      <w:sz w:val="28"/>
      <w:szCs w:val="24"/>
      <w:lang w:val="az-Latn-AZ"/>
    </w:rPr>
  </w:style>
  <w:style w:type="paragraph" w:customStyle="1" w:styleId="Section7heading5">
    <w:name w:val="Section 7 heading 5"/>
    <w:basedOn w:val="Heading3"/>
    <w:rsid w:val="000643AA"/>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0643AA"/>
    <w:pPr>
      <w:spacing w:after="200"/>
    </w:pPr>
    <w:rPr>
      <w:rFonts w:ascii="Times New Roman Bold" w:hAnsi="Times New Roman Bold"/>
      <w:bCs/>
      <w:szCs w:val="28"/>
    </w:rPr>
  </w:style>
  <w:style w:type="paragraph" w:customStyle="1" w:styleId="StyleTOC1Before8pt">
    <w:name w:val="Style TOC 1 + Before:  8 pt"/>
    <w:basedOn w:val="TOC1"/>
    <w:rsid w:val="000643AA"/>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0643AA"/>
    <w:pPr>
      <w:spacing w:after="200"/>
      <w:jc w:val="both"/>
    </w:pPr>
    <w:rPr>
      <w:rFonts w:eastAsia="Times New Roman"/>
      <w:sz w:val="24"/>
      <w:szCs w:val="24"/>
    </w:rPr>
  </w:style>
  <w:style w:type="character" w:styleId="FollowedHyperlink">
    <w:name w:val="FollowedHyperlink"/>
    <w:basedOn w:val="DefaultParagraphFont"/>
    <w:rsid w:val="000643AA"/>
    <w:rPr>
      <w:color w:val="606420"/>
      <w:u w:val="single"/>
    </w:rPr>
  </w:style>
  <w:style w:type="paragraph" w:customStyle="1" w:styleId="UG-Sec3-Heading2">
    <w:name w:val="UG - Sec 3 - Heading 2"/>
    <w:basedOn w:val="UG-Heading2"/>
    <w:rsid w:val="000643AA"/>
  </w:style>
  <w:style w:type="paragraph" w:customStyle="1" w:styleId="UG-Heading2">
    <w:name w:val="UG - Heading 2"/>
    <w:basedOn w:val="Heading2"/>
    <w:next w:val="Normal"/>
    <w:rsid w:val="000643AA"/>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0643AA"/>
    <w:pPr>
      <w:keepNext w:val="0"/>
      <w:spacing w:after="240"/>
    </w:pPr>
    <w:rPr>
      <w:rFonts w:ascii="Times New Roman Bold" w:hAnsi="Times New Roman Bold"/>
      <w:b/>
      <w:u w:val="none"/>
    </w:rPr>
  </w:style>
  <w:style w:type="paragraph" w:customStyle="1" w:styleId="DefaultParagraphFont1">
    <w:name w:val="Default Paragraph Font1"/>
    <w:next w:val="Normal"/>
    <w:rsid w:val="000643AA"/>
    <w:pPr>
      <w:numPr>
        <w:numId w:val="9"/>
      </w:numPr>
      <w:spacing w:after="0" w:line="240" w:lineRule="auto"/>
      <w:ind w:left="0" w:firstLine="0"/>
    </w:pPr>
    <w:rPr>
      <w:rFonts w:ascii="‚l‚r –¾’©" w:eastAsia="Times New Roman" w:hAnsi="‚l‚r –¾’©" w:cs="‚l‚r –¾’©"/>
      <w:noProof/>
      <w:sz w:val="21"/>
      <w:szCs w:val="24"/>
      <w:lang w:val="en-GB" w:eastAsia="en-GB"/>
    </w:rPr>
  </w:style>
  <w:style w:type="paragraph" w:customStyle="1" w:styleId="Title1">
    <w:name w:val="Title1"/>
    <w:basedOn w:val="Normal"/>
    <w:rsid w:val="000643AA"/>
    <w:pPr>
      <w:suppressAutoHyphens/>
      <w:spacing w:after="0" w:line="240" w:lineRule="auto"/>
    </w:pPr>
    <w:rPr>
      <w:rFonts w:ascii="Times New Roman Bold" w:eastAsia="Times New Roman" w:hAnsi="Times New Roman Bold" w:cs="Times New Roman"/>
      <w:b/>
      <w:sz w:val="36"/>
      <w:szCs w:val="24"/>
      <w:lang w:val="az-Latn-AZ"/>
    </w:rPr>
  </w:style>
  <w:style w:type="paragraph" w:customStyle="1" w:styleId="StyleSection7heading5LeftLeft0Hanging049">
    <w:name w:val="Style Section 7 heading 5 + Left Left:  0&quot; Hanging:  0.49&quot;"/>
    <w:basedOn w:val="Section7heading5"/>
    <w:rsid w:val="000643AA"/>
    <w:pPr>
      <w:ind w:left="706" w:hanging="706"/>
      <w:jc w:val="left"/>
    </w:pPr>
    <w:rPr>
      <w:bCs/>
    </w:rPr>
  </w:style>
  <w:style w:type="paragraph" w:customStyle="1" w:styleId="BlockQuotation">
    <w:name w:val="Block Quotation"/>
    <w:basedOn w:val="Normal"/>
    <w:rsid w:val="000643AA"/>
    <w:pPr>
      <w:spacing w:after="0" w:line="240" w:lineRule="auto"/>
      <w:ind w:left="855" w:right="-72" w:hanging="315"/>
      <w:jc w:val="both"/>
    </w:pPr>
    <w:rPr>
      <w:rFonts w:ascii="Times New Roman" w:eastAsia="Times New Roman" w:hAnsi="Times New Roman" w:cs="Times New Roman"/>
      <w:sz w:val="24"/>
      <w:szCs w:val="24"/>
      <w:lang w:val="en-GB" w:eastAsia="fr-FR"/>
    </w:rPr>
  </w:style>
  <w:style w:type="paragraph" w:customStyle="1" w:styleId="Header3-Paragraph">
    <w:name w:val="Header 3 - Paragraph"/>
    <w:basedOn w:val="Normal"/>
    <w:rsid w:val="000643AA"/>
    <w:pPr>
      <w:tabs>
        <w:tab w:val="num" w:pos="864"/>
        <w:tab w:val="num" w:pos="1152"/>
      </w:tabs>
      <w:spacing w:after="200" w:line="240" w:lineRule="auto"/>
      <w:ind w:left="1238" w:hanging="619"/>
      <w:jc w:val="both"/>
    </w:pPr>
    <w:rPr>
      <w:rFonts w:ascii="Times New Roman" w:eastAsia="Times New Roman" w:hAnsi="Times New Roman" w:cs="Times New Roman"/>
      <w:sz w:val="24"/>
      <w:szCs w:val="24"/>
      <w:lang w:val="az-Latn-AZ" w:eastAsia="fr-FR"/>
    </w:rPr>
  </w:style>
  <w:style w:type="paragraph" w:customStyle="1" w:styleId="outlinebullet">
    <w:name w:val="outlinebullet"/>
    <w:basedOn w:val="Normal"/>
    <w:rsid w:val="000643AA"/>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4"/>
      <w:lang w:val="az-Latn-AZ" w:eastAsia="fr-FR"/>
    </w:rPr>
  </w:style>
  <w:style w:type="paragraph" w:customStyle="1" w:styleId="Outline1">
    <w:name w:val="Outline1"/>
    <w:basedOn w:val="Outline"/>
    <w:next w:val="Outline2"/>
    <w:rsid w:val="000643AA"/>
    <w:pPr>
      <w:keepNext/>
      <w:tabs>
        <w:tab w:val="num" w:pos="360"/>
        <w:tab w:val="num" w:pos="420"/>
      </w:tabs>
      <w:ind w:left="360" w:hanging="360"/>
    </w:pPr>
    <w:rPr>
      <w:lang w:eastAsia="fr-FR"/>
    </w:rPr>
  </w:style>
  <w:style w:type="paragraph" w:customStyle="1" w:styleId="Outline2">
    <w:name w:val="Outline2"/>
    <w:basedOn w:val="Normal"/>
    <w:rsid w:val="000643AA"/>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4"/>
      <w:lang w:val="az-Latn-AZ" w:eastAsia="fr-FR"/>
    </w:rPr>
  </w:style>
  <w:style w:type="paragraph" w:customStyle="1" w:styleId="a11">
    <w:name w:val="a1 1"/>
    <w:rsid w:val="000643AA"/>
    <w:pPr>
      <w:widowControl w:val="0"/>
      <w:tabs>
        <w:tab w:val="left" w:pos="-720"/>
      </w:tabs>
      <w:suppressAutoHyphens/>
      <w:spacing w:after="0" w:line="240" w:lineRule="auto"/>
    </w:pPr>
    <w:rPr>
      <w:rFonts w:ascii="CG Times" w:eastAsia="Times New Roman" w:hAnsi="CG Times" w:cs="Times New Roman"/>
      <w:sz w:val="24"/>
      <w:szCs w:val="24"/>
    </w:rPr>
  </w:style>
  <w:style w:type="paragraph" w:customStyle="1" w:styleId="REGULAR3">
    <w:name w:val="REGULAR 3"/>
    <w:rsid w:val="000643A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4"/>
    </w:rPr>
  </w:style>
  <w:style w:type="character" w:customStyle="1" w:styleId="Heading3CharChar">
    <w:name w:val="Heading 3 Char Char"/>
    <w:aliases w:val="Section Header3 Char Char Char Char"/>
    <w:basedOn w:val="DefaultParagraphFont"/>
    <w:rsid w:val="000643AA"/>
    <w:rPr>
      <w:sz w:val="24"/>
      <w:lang w:val="en-US" w:eastAsia="fr-FR" w:bidi="ar-SA"/>
    </w:rPr>
  </w:style>
  <w:style w:type="paragraph" w:customStyle="1" w:styleId="UGHeader1">
    <w:name w:val="UG Header 1"/>
    <w:basedOn w:val="Heading1"/>
    <w:next w:val="Normal"/>
    <w:rsid w:val="000643AA"/>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0643AA"/>
    <w:pPr>
      <w:autoSpaceDE w:val="0"/>
      <w:autoSpaceDN w:val="0"/>
      <w:adjustRightInd w:val="0"/>
      <w:spacing w:after="200" w:line="240" w:lineRule="auto"/>
    </w:pPr>
    <w:rPr>
      <w:rFonts w:ascii="Times New Roman" w:eastAsia="Times New Roman" w:hAnsi="Times New Roman" w:cs="Arial-BoldMT"/>
      <w:b/>
      <w:bCs/>
      <w:color w:val="000000"/>
      <w:sz w:val="24"/>
      <w:szCs w:val="24"/>
      <w:lang w:val="az-Latn-AZ"/>
    </w:rPr>
  </w:style>
  <w:style w:type="paragraph" w:customStyle="1" w:styleId="UG-Sec3b-Heading2">
    <w:name w:val="UG - Sec 3b - Heading 2"/>
    <w:basedOn w:val="UG-Sec3-Heading2"/>
    <w:rsid w:val="000643AA"/>
  </w:style>
  <w:style w:type="paragraph" w:customStyle="1" w:styleId="UG-Sec3b-Heading3">
    <w:name w:val="UG - Sec 3b - Heading 3"/>
    <w:basedOn w:val="UG-Sec3-Heading3"/>
    <w:rsid w:val="000643AA"/>
  </w:style>
  <w:style w:type="paragraph" w:customStyle="1" w:styleId="UG-Sec3b-Heading4">
    <w:name w:val="UG - Sec 3b - Heading 4"/>
    <w:basedOn w:val="Normal"/>
    <w:rsid w:val="000643AA"/>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lang w:val="az-Latn-AZ"/>
    </w:rPr>
  </w:style>
  <w:style w:type="paragraph" w:customStyle="1" w:styleId="S4-header1">
    <w:name w:val="S4-header1"/>
    <w:basedOn w:val="Normal"/>
    <w:rsid w:val="000643AA"/>
    <w:pPr>
      <w:spacing w:before="120" w:after="240" w:line="240" w:lineRule="auto"/>
      <w:jc w:val="center"/>
    </w:pPr>
    <w:rPr>
      <w:rFonts w:ascii="Times New Roman" w:eastAsia="Times New Roman" w:hAnsi="Times New Roman" w:cs="Times New Roman"/>
      <w:b/>
      <w:sz w:val="36"/>
      <w:szCs w:val="24"/>
      <w:lang w:val="az-Latn-AZ"/>
    </w:rPr>
  </w:style>
  <w:style w:type="paragraph" w:customStyle="1" w:styleId="SectionVHeading2">
    <w:name w:val="Section V. Heading 2"/>
    <w:basedOn w:val="SectionVHeader"/>
    <w:rsid w:val="000643AA"/>
    <w:pPr>
      <w:spacing w:before="120" w:after="200"/>
    </w:pPr>
    <w:rPr>
      <w:sz w:val="28"/>
    </w:rPr>
  </w:style>
  <w:style w:type="paragraph" w:customStyle="1" w:styleId="UG-Sec4-heading3">
    <w:name w:val="UG-Sec 4 - heading 3"/>
    <w:basedOn w:val="Normal"/>
    <w:rsid w:val="000643AA"/>
    <w:pPr>
      <w:spacing w:before="120" w:after="200" w:line="240" w:lineRule="auto"/>
      <w:jc w:val="center"/>
    </w:pPr>
    <w:rPr>
      <w:rFonts w:ascii="Times New Roman" w:eastAsia="Times New Roman" w:hAnsi="Times New Roman" w:cs="Times New Roman"/>
      <w:b/>
      <w:sz w:val="28"/>
      <w:szCs w:val="28"/>
      <w:lang w:val="az-Latn-AZ"/>
    </w:rPr>
  </w:style>
  <w:style w:type="paragraph" w:customStyle="1" w:styleId="Section1Header2">
    <w:name w:val="Section 1 Header 2"/>
    <w:basedOn w:val="StyleHeader1-ClausesLeft0Hanging03After0pt"/>
    <w:rsid w:val="000643AA"/>
    <w:rPr>
      <w:lang w:val="en-US"/>
    </w:rPr>
  </w:style>
  <w:style w:type="paragraph" w:customStyle="1" w:styleId="Section1Header1">
    <w:name w:val="Section 1 Header 1"/>
    <w:basedOn w:val="BodyText2"/>
    <w:link w:val="Section1Header1Char"/>
    <w:rsid w:val="000643AA"/>
    <w:pPr>
      <w:suppressAutoHyphens/>
      <w:spacing w:before="120" w:after="200" w:line="240" w:lineRule="auto"/>
      <w:jc w:val="center"/>
    </w:pPr>
    <w:rPr>
      <w:rFonts w:eastAsia="Times New Roman"/>
      <w:b/>
      <w:bCs/>
      <w:iCs/>
      <w:sz w:val="28"/>
    </w:rPr>
  </w:style>
  <w:style w:type="character" w:customStyle="1" w:styleId="Section1Header1Char">
    <w:name w:val="Section 1 Header 1 Char"/>
    <w:basedOn w:val="BodyText2Char"/>
    <w:link w:val="Section1Header1"/>
    <w:rsid w:val="000643AA"/>
    <w:rPr>
      <w:rFonts w:ascii="Times New Roman" w:eastAsia="Times New Roman" w:hAnsi="Times New Roman" w:cs="Times New Roman"/>
      <w:b/>
      <w:bCs/>
      <w:iCs/>
      <w:sz w:val="28"/>
      <w:szCs w:val="24"/>
      <w:lang w:val="ru-RU" w:eastAsia="ru-RU"/>
    </w:rPr>
  </w:style>
  <w:style w:type="paragraph" w:customStyle="1" w:styleId="Section4heading">
    <w:name w:val="Section 4 heading"/>
    <w:basedOn w:val="Normal"/>
    <w:next w:val="Normal"/>
    <w:rsid w:val="000643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az-Latn-AZ"/>
    </w:rPr>
  </w:style>
  <w:style w:type="paragraph" w:customStyle="1" w:styleId="Style11">
    <w:name w:val="Style 11"/>
    <w:basedOn w:val="Normal"/>
    <w:rsid w:val="000643AA"/>
    <w:pPr>
      <w:widowControl w:val="0"/>
      <w:autoSpaceDE w:val="0"/>
      <w:autoSpaceDN w:val="0"/>
      <w:spacing w:after="0" w:line="384" w:lineRule="atLeast"/>
    </w:pPr>
    <w:rPr>
      <w:rFonts w:ascii="Times New Roman" w:eastAsia="Times New Roman" w:hAnsi="Times New Roman" w:cs="Times New Roman"/>
      <w:sz w:val="24"/>
      <w:szCs w:val="24"/>
      <w:lang w:val="az-Latn-AZ"/>
    </w:rPr>
  </w:style>
  <w:style w:type="paragraph" w:customStyle="1" w:styleId="Sec3header">
    <w:name w:val="Sec3 header"/>
    <w:basedOn w:val="Style11"/>
    <w:rsid w:val="000643A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643AA"/>
    <w:pPr>
      <w:widowControl w:val="0"/>
      <w:autoSpaceDE w:val="0"/>
      <w:autoSpaceDN w:val="0"/>
      <w:adjustRightInd w:val="0"/>
      <w:spacing w:after="0" w:line="240" w:lineRule="auto"/>
    </w:pPr>
    <w:rPr>
      <w:rFonts w:ascii="Times New Roman" w:eastAsia="Times New Roman" w:hAnsi="Times New Roman" w:cs="Times New Roman"/>
      <w:sz w:val="24"/>
      <w:szCs w:val="24"/>
      <w:lang w:val="az-Latn-AZ"/>
    </w:rPr>
  </w:style>
  <w:style w:type="paragraph" w:customStyle="1" w:styleId="Style17">
    <w:name w:val="Style 17"/>
    <w:basedOn w:val="Normal"/>
    <w:rsid w:val="000643AA"/>
    <w:pPr>
      <w:widowControl w:val="0"/>
      <w:autoSpaceDE w:val="0"/>
      <w:autoSpaceDN w:val="0"/>
      <w:spacing w:after="0" w:line="264" w:lineRule="exact"/>
      <w:ind w:left="576" w:hanging="360"/>
    </w:pPr>
    <w:rPr>
      <w:rFonts w:ascii="Times New Roman" w:eastAsia="Times New Roman" w:hAnsi="Times New Roman" w:cs="Times New Roman"/>
      <w:sz w:val="24"/>
      <w:szCs w:val="24"/>
      <w:lang w:val="az-Latn-AZ"/>
    </w:rPr>
  </w:style>
  <w:style w:type="paragraph" w:customStyle="1" w:styleId="Style20">
    <w:name w:val="Style 20"/>
    <w:basedOn w:val="Normal"/>
    <w:rsid w:val="000643AA"/>
    <w:pPr>
      <w:widowControl w:val="0"/>
      <w:autoSpaceDE w:val="0"/>
      <w:autoSpaceDN w:val="0"/>
      <w:spacing w:before="144" w:after="360" w:line="264" w:lineRule="exact"/>
    </w:pPr>
    <w:rPr>
      <w:rFonts w:ascii="Times New Roman" w:eastAsia="Times New Roman" w:hAnsi="Times New Roman" w:cs="Times New Roman"/>
      <w:sz w:val="24"/>
      <w:szCs w:val="24"/>
      <w:lang w:val="az-Latn-AZ"/>
    </w:rPr>
  </w:style>
  <w:style w:type="paragraph" w:customStyle="1" w:styleId="Header1">
    <w:name w:val="Header1"/>
    <w:basedOn w:val="Normal"/>
    <w:rsid w:val="000643AA"/>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az-Latn-AZ"/>
    </w:rPr>
  </w:style>
  <w:style w:type="paragraph" w:customStyle="1" w:styleId="Head1">
    <w:name w:val="Head1"/>
    <w:basedOn w:val="Normal"/>
    <w:rsid w:val="000643AA"/>
    <w:pPr>
      <w:suppressAutoHyphens/>
      <w:spacing w:after="100" w:line="240" w:lineRule="auto"/>
      <w:jc w:val="center"/>
    </w:pPr>
    <w:rPr>
      <w:rFonts w:ascii="Times New Roman Bold" w:eastAsia="Times New Roman" w:hAnsi="Times New Roman Bold" w:cs="Times New Roman"/>
      <w:b/>
      <w:sz w:val="24"/>
      <w:szCs w:val="24"/>
      <w:lang w:val="az-Latn-AZ"/>
    </w:rPr>
  </w:style>
  <w:style w:type="paragraph" w:customStyle="1" w:styleId="Style12">
    <w:name w:val="Style 12"/>
    <w:basedOn w:val="Normal"/>
    <w:rsid w:val="000643AA"/>
    <w:pPr>
      <w:widowControl w:val="0"/>
      <w:autoSpaceDE w:val="0"/>
      <w:autoSpaceDN w:val="0"/>
      <w:spacing w:after="0" w:line="264" w:lineRule="exact"/>
      <w:ind w:hanging="576"/>
      <w:jc w:val="both"/>
    </w:pPr>
    <w:rPr>
      <w:rFonts w:ascii="Times New Roman" w:eastAsia="Times New Roman" w:hAnsi="Times New Roman" w:cs="Times New Roman"/>
      <w:sz w:val="24"/>
      <w:szCs w:val="24"/>
      <w:lang w:val="az-Latn-AZ"/>
    </w:rPr>
  </w:style>
  <w:style w:type="paragraph" w:customStyle="1" w:styleId="TextBox">
    <w:name w:val="Text Box"/>
    <w:rsid w:val="000643AA"/>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Sub-ClauseText">
    <w:name w:val="Sub-Clause Text"/>
    <w:basedOn w:val="Normal"/>
    <w:rsid w:val="000643AA"/>
    <w:pPr>
      <w:spacing w:before="120" w:after="120" w:line="240" w:lineRule="auto"/>
      <w:jc w:val="both"/>
    </w:pPr>
    <w:rPr>
      <w:rFonts w:ascii="Times New Roman" w:eastAsia="Times New Roman" w:hAnsi="Times New Roman" w:cs="Times New Roman"/>
      <w:spacing w:val="-4"/>
      <w:sz w:val="24"/>
      <w:szCs w:val="24"/>
      <w:lang w:val="az-Latn-AZ"/>
    </w:rPr>
  </w:style>
  <w:style w:type="paragraph" w:customStyle="1" w:styleId="SectionVIHeader0">
    <w:name w:val="Section VI. Header"/>
    <w:basedOn w:val="SectionVHeader"/>
    <w:rsid w:val="000643AA"/>
    <w:pPr>
      <w:spacing w:before="120" w:after="240"/>
    </w:pPr>
    <w:rPr>
      <w:lang w:val="en-US"/>
    </w:rPr>
  </w:style>
  <w:style w:type="table" w:customStyle="1" w:styleId="Tablaconcuadrcula1">
    <w:name w:val="Tabla con cuadrícula1"/>
    <w:basedOn w:val="TableNormal"/>
    <w:next w:val="TableGrid"/>
    <w:rsid w:val="000643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0643AA"/>
    <w:pPr>
      <w:tabs>
        <w:tab w:val="num" w:pos="360"/>
      </w:tabs>
      <w:spacing w:before="120" w:after="120" w:line="240" w:lineRule="auto"/>
      <w:ind w:left="360" w:hanging="360"/>
    </w:pPr>
    <w:rPr>
      <w:rFonts w:ascii="Times New Roman" w:eastAsia="Times New Roman" w:hAnsi="Times New Roman" w:cs="Times New Roman"/>
      <w:b/>
      <w:sz w:val="24"/>
      <w:szCs w:val="20"/>
      <w:lang w:val="az-Latn-AZ"/>
    </w:rPr>
  </w:style>
  <w:style w:type="table" w:customStyle="1" w:styleId="Tablaconcuadrcula2">
    <w:name w:val="Tabla con cuadrícula2"/>
    <w:basedOn w:val="TableNormal"/>
    <w:next w:val="TableGrid"/>
    <w:rsid w:val="000643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0643AA"/>
    <w:pPr>
      <w:keepNext/>
      <w:spacing w:before="2280" w:after="0" w:line="240" w:lineRule="auto"/>
      <w:jc w:val="center"/>
    </w:pPr>
    <w:rPr>
      <w:rFonts w:ascii="Times New Roman" w:eastAsia="Times New Roman" w:hAnsi="Times New Roman" w:cs="Times New Roman"/>
      <w:b/>
      <w:sz w:val="52"/>
      <w:szCs w:val="24"/>
      <w:lang w:val="az-Latn-AZ"/>
    </w:rPr>
  </w:style>
  <w:style w:type="paragraph" w:customStyle="1" w:styleId="SecNoHe">
    <w:name w:val="Sec No. &amp; He"/>
    <w:rsid w:val="000643A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xmsonormal">
    <w:name w:val="x_msonormal"/>
    <w:basedOn w:val="Normal"/>
    <w:rsid w:val="000643AA"/>
    <w:pPr>
      <w:spacing w:before="100" w:beforeAutospacing="1" w:after="100" w:afterAutospacing="1" w:line="240" w:lineRule="auto"/>
    </w:pPr>
    <w:rPr>
      <w:rFonts w:ascii="Times New Roman" w:eastAsia="Times New Roman" w:hAnsi="Times New Roman" w:cs="Times New Roman"/>
      <w:sz w:val="24"/>
      <w:szCs w:val="24"/>
      <w:lang w:val="az-Latn-AZ"/>
    </w:rPr>
  </w:style>
  <w:style w:type="paragraph" w:customStyle="1" w:styleId="RightPar40">
    <w:name w:val="Right Par[4]"/>
    <w:rsid w:val="000643A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S1-Header2">
    <w:name w:val="S1-Header2"/>
    <w:basedOn w:val="Normal"/>
    <w:rsid w:val="000643AA"/>
    <w:pPr>
      <w:tabs>
        <w:tab w:val="num" w:pos="432"/>
      </w:tabs>
      <w:spacing w:after="200" w:line="240" w:lineRule="auto"/>
      <w:ind w:left="432" w:hanging="432"/>
    </w:pPr>
    <w:rPr>
      <w:rFonts w:ascii="Times New Roman" w:eastAsia="Times New Roman" w:hAnsi="Times New Roman" w:cs="Times New Roman"/>
      <w:b/>
      <w:sz w:val="24"/>
      <w:szCs w:val="24"/>
      <w:lang w:val="az-Latn-AZ"/>
    </w:rPr>
  </w:style>
  <w:style w:type="character" w:customStyle="1" w:styleId="StyleHeader2-SubClausesItalicChar">
    <w:name w:val="Style Header 2 - SubClauses + Italic Char"/>
    <w:rsid w:val="000643AA"/>
    <w:rPr>
      <w:rFonts w:cs="Arial"/>
      <w:i/>
      <w:iCs/>
      <w:sz w:val="24"/>
      <w:szCs w:val="24"/>
      <w:lang w:val="en-US" w:eastAsia="en-US" w:bidi="ar-SA"/>
    </w:rPr>
  </w:style>
  <w:style w:type="paragraph" w:customStyle="1" w:styleId="AHeadingofParts">
    <w:name w:val="AHeading of Parts"/>
    <w:basedOn w:val="Normal"/>
    <w:link w:val="AHeadingofPartsChar"/>
    <w:qFormat/>
    <w:rsid w:val="000643AA"/>
    <w:pPr>
      <w:spacing w:after="0" w:line="240" w:lineRule="auto"/>
      <w:jc w:val="center"/>
    </w:pPr>
    <w:rPr>
      <w:rFonts w:ascii="Times New Roman" w:eastAsia="Times New Roman" w:hAnsi="Times New Roman" w:cs="Times New Roman"/>
      <w:b/>
      <w:sz w:val="56"/>
      <w:szCs w:val="24"/>
      <w:lang w:val="az-Latn-AZ"/>
    </w:rPr>
  </w:style>
  <w:style w:type="character" w:customStyle="1" w:styleId="AHeadingofPartsChar">
    <w:name w:val="AHeading of Parts Char"/>
    <w:basedOn w:val="DefaultParagraphFont"/>
    <w:link w:val="AHeadingofParts"/>
    <w:rsid w:val="000643AA"/>
    <w:rPr>
      <w:rFonts w:ascii="Times New Roman" w:eastAsia="Times New Roman" w:hAnsi="Times New Roman" w:cs="Times New Roman"/>
      <w:b/>
      <w:sz w:val="56"/>
      <w:szCs w:val="24"/>
      <w:lang w:val="az-Latn-AZ"/>
    </w:rPr>
  </w:style>
  <w:style w:type="paragraph" w:customStyle="1" w:styleId="AHeadingofSections">
    <w:name w:val="AHeading of Sections"/>
    <w:basedOn w:val="Normal"/>
    <w:link w:val="AHeadingofSectionsChar"/>
    <w:qFormat/>
    <w:rsid w:val="000643AA"/>
    <w:pPr>
      <w:spacing w:after="0" w:line="240" w:lineRule="auto"/>
      <w:jc w:val="center"/>
    </w:pPr>
    <w:rPr>
      <w:rFonts w:ascii="Times New Roman" w:eastAsia="Times New Roman" w:hAnsi="Times New Roman" w:cs="Times New Roman"/>
      <w:b/>
      <w:sz w:val="48"/>
      <w:szCs w:val="24"/>
      <w:lang w:val="az-Latn-AZ"/>
    </w:rPr>
  </w:style>
  <w:style w:type="character" w:customStyle="1" w:styleId="AHeadingofSectionsChar">
    <w:name w:val="AHeading of Sections Char"/>
    <w:basedOn w:val="DefaultParagraphFont"/>
    <w:link w:val="AHeadingofSections"/>
    <w:rsid w:val="000643AA"/>
    <w:rPr>
      <w:rFonts w:ascii="Times New Roman" w:eastAsia="Times New Roman" w:hAnsi="Times New Roman" w:cs="Times New Roman"/>
      <w:b/>
      <w:sz w:val="48"/>
      <w:szCs w:val="24"/>
      <w:lang w:val="az-Latn-AZ"/>
    </w:rPr>
  </w:style>
  <w:style w:type="paragraph" w:styleId="DocumentMap">
    <w:name w:val="Document Map"/>
    <w:basedOn w:val="Normal"/>
    <w:link w:val="DocumentMapChar"/>
    <w:semiHidden/>
    <w:unhideWhenUsed/>
    <w:rsid w:val="000643AA"/>
    <w:pPr>
      <w:spacing w:after="0" w:line="240" w:lineRule="auto"/>
      <w:jc w:val="both"/>
    </w:pPr>
    <w:rPr>
      <w:rFonts w:ascii="Times New Roman" w:eastAsia="Times New Roman" w:hAnsi="Times New Roman" w:cs="Times New Roman"/>
      <w:sz w:val="24"/>
      <w:szCs w:val="24"/>
      <w:lang w:val="az-Latn-AZ"/>
    </w:rPr>
  </w:style>
  <w:style w:type="character" w:customStyle="1" w:styleId="DocumentMapChar">
    <w:name w:val="Document Map Char"/>
    <w:basedOn w:val="DefaultParagraphFont"/>
    <w:link w:val="DocumentMap"/>
    <w:semiHidden/>
    <w:rsid w:val="000643AA"/>
    <w:rPr>
      <w:rFonts w:ascii="Times New Roman" w:eastAsia="Times New Roman" w:hAnsi="Times New Roman" w:cs="Times New Roman"/>
      <w:sz w:val="24"/>
      <w:szCs w:val="24"/>
      <w:lang w:val="az-Latn-AZ"/>
    </w:rPr>
  </w:style>
  <w:style w:type="paragraph" w:customStyle="1" w:styleId="GCHeading1">
    <w:name w:val="GC Heading 1"/>
    <w:basedOn w:val="Normal"/>
    <w:next w:val="Normal"/>
    <w:autoRedefine/>
    <w:rsid w:val="000643AA"/>
    <w:pPr>
      <w:keepNext/>
      <w:keepLines/>
      <w:tabs>
        <w:tab w:val="left" w:pos="540"/>
      </w:tabs>
      <w:spacing w:before="120" w:after="120" w:line="240" w:lineRule="auto"/>
      <w:ind w:left="547" w:hanging="547"/>
      <w:jc w:val="both"/>
    </w:pPr>
    <w:rPr>
      <w:rFonts w:ascii="Times New Roman" w:eastAsia="Times New Roman" w:hAnsi="Times New Roman" w:cs="Times New Roman"/>
      <w:sz w:val="24"/>
      <w:szCs w:val="20"/>
      <w:lang w:val="az-Latn-AZ"/>
    </w:rPr>
  </w:style>
  <w:style w:type="paragraph" w:customStyle="1" w:styleId="GCHeading2">
    <w:name w:val="GC Heading 2"/>
    <w:basedOn w:val="Normal"/>
    <w:next w:val="Normal"/>
    <w:autoRedefine/>
    <w:rsid w:val="000643AA"/>
    <w:pPr>
      <w:keepNext/>
      <w:keepLines/>
      <w:numPr>
        <w:ilvl w:val="1"/>
        <w:numId w:val="12"/>
      </w:numPr>
      <w:spacing w:before="120" w:after="120" w:line="240" w:lineRule="auto"/>
      <w:jc w:val="both"/>
    </w:pPr>
    <w:rPr>
      <w:rFonts w:ascii="Times New Roman" w:eastAsia="Times New Roman" w:hAnsi="Times New Roman" w:cs="Times New Roman"/>
      <w:b/>
      <w:bCs/>
      <w:sz w:val="24"/>
      <w:szCs w:val="20"/>
      <w:lang w:val="az-Latn-AZ"/>
    </w:rPr>
  </w:style>
  <w:style w:type="paragraph" w:customStyle="1" w:styleId="GCHeading3">
    <w:name w:val="GC Heading 3"/>
    <w:basedOn w:val="Normal"/>
    <w:next w:val="Normal"/>
    <w:autoRedefine/>
    <w:rsid w:val="000643AA"/>
    <w:pPr>
      <w:keepNext/>
      <w:keepLines/>
      <w:numPr>
        <w:ilvl w:val="2"/>
        <w:numId w:val="12"/>
      </w:numPr>
      <w:spacing w:before="120" w:after="120" w:line="240" w:lineRule="auto"/>
      <w:jc w:val="both"/>
    </w:pPr>
    <w:rPr>
      <w:rFonts w:ascii="Times New Roman" w:eastAsia="Times New Roman" w:hAnsi="Times New Roman" w:cs="Times New Roman"/>
      <w:b/>
      <w:sz w:val="24"/>
      <w:szCs w:val="20"/>
      <w:lang w:val="en-GB"/>
    </w:rPr>
  </w:style>
  <w:style w:type="paragraph" w:styleId="ListNumber2">
    <w:name w:val="List Number 2"/>
    <w:basedOn w:val="Normal"/>
    <w:semiHidden/>
    <w:unhideWhenUsed/>
    <w:rsid w:val="000643AA"/>
    <w:pPr>
      <w:numPr>
        <w:numId w:val="10"/>
      </w:numPr>
      <w:spacing w:after="0" w:line="240" w:lineRule="auto"/>
      <w:contextualSpacing/>
      <w:jc w:val="both"/>
    </w:pPr>
    <w:rPr>
      <w:rFonts w:ascii="Times New Roman" w:eastAsia="Times New Roman" w:hAnsi="Times New Roman" w:cs="Times New Roman"/>
      <w:sz w:val="24"/>
      <w:szCs w:val="24"/>
      <w:lang w:val="az-Latn-AZ"/>
    </w:rPr>
  </w:style>
  <w:style w:type="paragraph" w:customStyle="1" w:styleId="StyleHeader1-ClausesAfter10pt">
    <w:name w:val="Style Header 1 - Clauses + After:  10 pt"/>
    <w:basedOn w:val="Header1-Clauses"/>
    <w:autoRedefine/>
    <w:rsid w:val="000643AA"/>
    <w:pPr>
      <w:spacing w:before="240" w:after="120"/>
      <w:ind w:left="612" w:hanging="612"/>
      <w:jc w:val="both"/>
    </w:pPr>
    <w:rPr>
      <w:bCs/>
      <w:sz w:val="20"/>
      <w:szCs w:val="20"/>
      <w:lang w:val="en-US"/>
    </w:rPr>
  </w:style>
  <w:style w:type="paragraph" w:customStyle="1" w:styleId="NewHeading2">
    <w:name w:val="New Heading 2"/>
    <w:basedOn w:val="Part"/>
    <w:autoRedefine/>
    <w:qFormat/>
    <w:rsid w:val="000643AA"/>
    <w:pPr>
      <w:spacing w:before="360" w:after="240"/>
    </w:pPr>
    <w:rPr>
      <w:color w:val="000000" w:themeColor="text1"/>
    </w:rPr>
  </w:style>
  <w:style w:type="paragraph" w:customStyle="1" w:styleId="Sub-Heading2">
    <w:name w:val="Sub-Heading2"/>
    <w:basedOn w:val="Heading8"/>
    <w:autoRedefine/>
    <w:qFormat/>
    <w:rsid w:val="000643AA"/>
    <w:pPr>
      <w:spacing w:before="360" w:after="240"/>
    </w:pPr>
    <w:rPr>
      <w:color w:val="000000" w:themeColor="text1"/>
      <w:sz w:val="48"/>
      <w:szCs w:val="48"/>
    </w:rPr>
  </w:style>
  <w:style w:type="paragraph" w:customStyle="1" w:styleId="Section1-Clauses">
    <w:name w:val="Section 1-Clauses"/>
    <w:basedOn w:val="Normal"/>
    <w:qFormat/>
    <w:rsid w:val="000643AA"/>
    <w:pPr>
      <w:numPr>
        <w:numId w:val="13"/>
      </w:numPr>
      <w:spacing w:after="200" w:line="240" w:lineRule="auto"/>
      <w:ind w:left="360"/>
    </w:pPr>
    <w:rPr>
      <w:rFonts w:ascii="Times New Roman" w:eastAsia="Times New Roman" w:hAnsi="Times New Roman" w:cs="Times New Roman"/>
      <w:b/>
      <w:bCs/>
      <w:sz w:val="24"/>
      <w:szCs w:val="20"/>
      <w:lang w:val="az-Latn-AZ"/>
    </w:rPr>
  </w:style>
  <w:style w:type="paragraph" w:customStyle="1" w:styleId="SPDForm2">
    <w:name w:val="SPD  Form 2"/>
    <w:basedOn w:val="Normal"/>
    <w:qFormat/>
    <w:rsid w:val="000643AA"/>
    <w:pPr>
      <w:spacing w:before="120" w:after="240" w:line="240" w:lineRule="auto"/>
      <w:jc w:val="center"/>
    </w:pPr>
    <w:rPr>
      <w:rFonts w:ascii="Times New Roman" w:eastAsia="Times New Roman" w:hAnsi="Times New Roman" w:cs="Times New Roman"/>
      <w:b/>
      <w:sz w:val="36"/>
      <w:szCs w:val="20"/>
      <w:lang w:val="az-Latn-AZ"/>
    </w:rPr>
  </w:style>
  <w:style w:type="paragraph" w:customStyle="1" w:styleId="Style5">
    <w:name w:val="Style 5"/>
    <w:basedOn w:val="Normal"/>
    <w:rsid w:val="000643AA"/>
    <w:pPr>
      <w:widowControl w:val="0"/>
      <w:autoSpaceDE w:val="0"/>
      <w:autoSpaceDN w:val="0"/>
      <w:spacing w:after="0" w:line="480" w:lineRule="exact"/>
      <w:jc w:val="center"/>
    </w:pPr>
    <w:rPr>
      <w:rFonts w:ascii="Times New Roman" w:eastAsia="Times New Roman" w:hAnsi="Times New Roman" w:cs="Times New Roman"/>
      <w:sz w:val="24"/>
      <w:szCs w:val="24"/>
      <w:lang w:val="az-Latn-AZ"/>
    </w:rPr>
  </w:style>
  <w:style w:type="paragraph" w:customStyle="1" w:styleId="Bulletnumbered">
    <w:name w:val="Bullet numbered"/>
    <w:basedOn w:val="ListParagraph"/>
    <w:autoRedefine/>
    <w:qFormat/>
    <w:rsid w:val="000643AA"/>
    <w:pPr>
      <w:numPr>
        <w:numId w:val="15"/>
      </w:numPr>
      <w:tabs>
        <w:tab w:val="num" w:pos="-360"/>
      </w:tabs>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0643AA"/>
    <w:pPr>
      <w:numPr>
        <w:numId w:val="16"/>
      </w:numPr>
      <w:spacing w:after="120"/>
      <w:ind w:left="7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0643AA"/>
    <w:pPr>
      <w:numPr>
        <w:numId w:val="18"/>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0643AA"/>
    <w:pPr>
      <w:numPr>
        <w:numId w:val="17"/>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0643AA"/>
    <w:pPr>
      <w:spacing w:before="240" w:after="240" w:line="240" w:lineRule="auto"/>
      <w:jc w:val="center"/>
    </w:pPr>
    <w:rPr>
      <w:rFonts w:ascii="Times New Roman Bold" w:eastAsia="Times New Roman" w:hAnsi="Times New Roman Bold" w:cs="Times New Roman"/>
      <w:b/>
      <w:sz w:val="36"/>
      <w:szCs w:val="24"/>
      <w:lang w:val="az-Latn-AZ"/>
    </w:rPr>
  </w:style>
  <w:style w:type="table" w:customStyle="1" w:styleId="TableGrid1">
    <w:name w:val="Table Grid1"/>
    <w:basedOn w:val="TableNormal"/>
    <w:next w:val="TableGrid"/>
    <w:uiPriority w:val="39"/>
    <w:rsid w:val="000643A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0643AA"/>
    <w:pPr>
      <w:spacing w:before="120" w:after="240" w:line="240" w:lineRule="auto"/>
      <w:jc w:val="center"/>
    </w:pPr>
    <w:rPr>
      <w:rFonts w:ascii="Times New Roman" w:eastAsia="Times New Roman" w:hAnsi="Times New Roman" w:cs="Times New Roman"/>
      <w:b/>
      <w:sz w:val="28"/>
      <w:szCs w:val="20"/>
      <w:lang w:val="az-Latn-AZ"/>
    </w:rPr>
  </w:style>
  <w:style w:type="paragraph" w:customStyle="1" w:styleId="ESSpara">
    <w:name w:val="ESS para"/>
    <w:basedOn w:val="Normal"/>
    <w:link w:val="ESSparaChar"/>
    <w:qFormat/>
    <w:rsid w:val="000643AA"/>
    <w:pPr>
      <w:numPr>
        <w:numId w:val="19"/>
      </w:numPr>
      <w:spacing w:after="240" w:line="240" w:lineRule="auto"/>
      <w:jc w:val="both"/>
    </w:pPr>
    <w:rPr>
      <w:rFonts w:eastAsiaTheme="minorEastAsia"/>
      <w:lang w:val="az-Latn-AZ" w:eastAsia="ja-JP"/>
    </w:rPr>
  </w:style>
  <w:style w:type="character" w:customStyle="1" w:styleId="ESSparaChar">
    <w:name w:val="ESS para Char"/>
    <w:basedOn w:val="DefaultParagraphFont"/>
    <w:link w:val="ESSpara"/>
    <w:rsid w:val="000643AA"/>
    <w:rPr>
      <w:rFonts w:eastAsiaTheme="minorEastAsia"/>
      <w:lang w:val="az-Latn-AZ" w:eastAsia="ja-JP"/>
    </w:rPr>
  </w:style>
  <w:style w:type="paragraph" w:customStyle="1" w:styleId="SubEvaCriteria">
    <w:name w:val="Sub Eva Criteria"/>
    <w:basedOn w:val="Normal"/>
    <w:autoRedefine/>
    <w:qFormat/>
    <w:rsid w:val="000643AA"/>
    <w:pPr>
      <w:tabs>
        <w:tab w:val="left" w:pos="1710"/>
      </w:tabs>
      <w:spacing w:before="240" w:after="120" w:line="240" w:lineRule="auto"/>
      <w:ind w:left="720"/>
    </w:pPr>
    <w:rPr>
      <w:rFonts w:ascii="Times New Roman" w:eastAsia="Times New Roman" w:hAnsi="Times New Roman" w:cs="Times New Roman"/>
      <w:b/>
      <w:bCs/>
      <w:color w:val="000000" w:themeColor="text1"/>
      <w:sz w:val="24"/>
      <w:szCs w:val="24"/>
      <w:lang w:val="az-Latn-AZ"/>
    </w:rPr>
  </w:style>
  <w:style w:type="paragraph" w:customStyle="1" w:styleId="AAAtablebullet2">
    <w:name w:val="AAA table bullet 2"/>
    <w:basedOn w:val="StyleHeader1-ClausesLeft0Hanging03After0pt"/>
    <w:qFormat/>
    <w:rsid w:val="000643AA"/>
    <w:pPr>
      <w:numPr>
        <w:ilvl w:val="1"/>
        <w:numId w:val="7"/>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0643AA"/>
    <w:pPr>
      <w:numPr>
        <w:numId w:val="14"/>
      </w:numPr>
      <w:spacing w:before="160" w:after="80"/>
    </w:pPr>
    <w:rPr>
      <w:color w:val="000000" w:themeColor="text1"/>
    </w:rPr>
  </w:style>
  <w:style w:type="character" w:customStyle="1" w:styleId="HeadingITBToC1Char">
    <w:name w:val="Heading ITB ToC 1 Char"/>
    <w:basedOn w:val="Section1Header1Char"/>
    <w:link w:val="HeadingITBToC1"/>
    <w:rsid w:val="000643AA"/>
    <w:rPr>
      <w:rFonts w:ascii="Times New Roman" w:eastAsia="Times New Roman" w:hAnsi="Times New Roman" w:cs="Times New Roman"/>
      <w:b/>
      <w:bCs/>
      <w:iCs/>
      <w:color w:val="000000" w:themeColor="text1"/>
      <w:sz w:val="28"/>
      <w:szCs w:val="24"/>
      <w:lang w:val="ru-RU" w:eastAsia="ru-RU"/>
    </w:rPr>
  </w:style>
  <w:style w:type="paragraph" w:customStyle="1" w:styleId="HeadingTocITB2">
    <w:name w:val="Heading Toc ITB 2"/>
    <w:basedOn w:val="StyleHeader1-ClausesLeft0Hanging03After0pt"/>
    <w:link w:val="HeadingTocITB2Char"/>
    <w:qFormat/>
    <w:rsid w:val="000643AA"/>
    <w:pPr>
      <w:numPr>
        <w:numId w:val="7"/>
      </w:numPr>
    </w:pPr>
    <w:rPr>
      <w:color w:val="000000" w:themeColor="text1"/>
    </w:rPr>
  </w:style>
  <w:style w:type="character" w:customStyle="1" w:styleId="HeadingTocITB2Char">
    <w:name w:val="Heading Toc ITB 2 Char"/>
    <w:basedOn w:val="StyleHeader1-ClausesLeft0Hanging03After0ptChar"/>
    <w:link w:val="HeadingTocITB2"/>
    <w:rsid w:val="000643AA"/>
    <w:rPr>
      <w:rFonts w:ascii="Times New Roman" w:eastAsia="Times New Roman" w:hAnsi="Times New Roman" w:cs="Times New Roman"/>
      <w:b/>
      <w:bCs/>
      <w:color w:val="000000" w:themeColor="text1"/>
      <w:sz w:val="24"/>
      <w:szCs w:val="24"/>
      <w:lang w:val="es-ES_tradnl"/>
    </w:rPr>
  </w:style>
  <w:style w:type="paragraph" w:customStyle="1" w:styleId="SPD3EmployersRequirement">
    <w:name w:val="SPD 3 Employers Requirement"/>
    <w:basedOn w:val="Normal"/>
    <w:link w:val="SPD3EmployersRequirementChar"/>
    <w:qFormat/>
    <w:rsid w:val="000643AA"/>
    <w:pPr>
      <w:spacing w:after="0" w:line="240" w:lineRule="auto"/>
      <w:jc w:val="center"/>
    </w:pPr>
    <w:rPr>
      <w:rFonts w:ascii="Times New Roman" w:eastAsia="Times New Roman" w:hAnsi="Times New Roman" w:cs="Times New Roman"/>
      <w:b/>
      <w:sz w:val="36"/>
      <w:szCs w:val="20"/>
      <w:lang w:val="az-Latn-AZ"/>
    </w:rPr>
  </w:style>
  <w:style w:type="character" w:customStyle="1" w:styleId="SPD3EmployersRequirementChar">
    <w:name w:val="SPD 3 Employers Requirement Char"/>
    <w:basedOn w:val="DefaultParagraphFont"/>
    <w:link w:val="SPD3EmployersRequirement"/>
    <w:rsid w:val="000643AA"/>
    <w:rPr>
      <w:rFonts w:ascii="Times New Roman" w:eastAsia="Times New Roman" w:hAnsi="Times New Roman" w:cs="Times New Roman"/>
      <w:b/>
      <w:sz w:val="36"/>
      <w:szCs w:val="20"/>
      <w:lang w:val="az-Latn-AZ"/>
    </w:rPr>
  </w:style>
  <w:style w:type="character" w:customStyle="1" w:styleId="SEC3h1Char">
    <w:name w:val="SEC3 h1 Char"/>
    <w:basedOn w:val="DefaultParagraphFont"/>
    <w:link w:val="SEC3h1"/>
    <w:locked/>
    <w:rsid w:val="000643AA"/>
    <w:rPr>
      <w:b/>
      <w:iCs/>
      <w:sz w:val="28"/>
      <w:szCs w:val="28"/>
    </w:rPr>
  </w:style>
  <w:style w:type="paragraph" w:customStyle="1" w:styleId="SEC3h1">
    <w:name w:val="SEC3 h1"/>
    <w:basedOn w:val="Normal"/>
    <w:link w:val="SEC3h1Char"/>
    <w:qFormat/>
    <w:rsid w:val="000643AA"/>
    <w:pPr>
      <w:spacing w:after="0" w:line="240" w:lineRule="auto"/>
    </w:pPr>
    <w:rPr>
      <w:b/>
      <w:iCs/>
      <w:sz w:val="28"/>
      <w:szCs w:val="28"/>
    </w:rPr>
  </w:style>
  <w:style w:type="paragraph" w:customStyle="1" w:styleId="HeadingQT2">
    <w:name w:val="Heading QT2"/>
    <w:basedOn w:val="Normal"/>
    <w:link w:val="HeadingQT2Char"/>
    <w:autoRedefine/>
    <w:qFormat/>
    <w:rsid w:val="000643AA"/>
    <w:pPr>
      <w:spacing w:after="134" w:line="240" w:lineRule="auto"/>
      <w:ind w:left="720" w:right="-14" w:hanging="360"/>
    </w:pPr>
    <w:rPr>
      <w:rFonts w:ascii="Times New Roman" w:eastAsia="Times New Roman" w:hAnsi="Times New Roman" w:cs="Times New Roman"/>
      <w:b/>
      <w:sz w:val="28"/>
      <w:szCs w:val="28"/>
      <w:lang w:val="az-Latn-AZ"/>
    </w:rPr>
  </w:style>
  <w:style w:type="character" w:customStyle="1" w:styleId="HeadingQT2Char">
    <w:name w:val="Heading QT2 Char"/>
    <w:basedOn w:val="DefaultParagraphFont"/>
    <w:link w:val="HeadingQT2"/>
    <w:rsid w:val="000643AA"/>
    <w:rPr>
      <w:rFonts w:ascii="Times New Roman" w:eastAsia="Times New Roman" w:hAnsi="Times New Roman" w:cs="Times New Roman"/>
      <w:b/>
      <w:sz w:val="28"/>
      <w:szCs w:val="28"/>
      <w:lang w:val="az-Latn-AZ"/>
    </w:rPr>
  </w:style>
  <w:style w:type="paragraph" w:customStyle="1" w:styleId="p2">
    <w:name w:val="p2"/>
    <w:basedOn w:val="Normal"/>
    <w:rsid w:val="000643AA"/>
    <w:pPr>
      <w:spacing w:after="0" w:line="240" w:lineRule="auto"/>
    </w:pPr>
    <w:rPr>
      <w:rFonts w:ascii="Calibri" w:hAnsi="Calibri" w:cs="Times New Roman"/>
      <w:sz w:val="15"/>
      <w:szCs w:val="15"/>
      <w:lang w:val="az-Latn-AZ"/>
    </w:rPr>
  </w:style>
  <w:style w:type="character" w:customStyle="1" w:styleId="normaltextrun">
    <w:name w:val="normaltextrun"/>
    <w:basedOn w:val="DefaultParagraphFont"/>
    <w:rsid w:val="000643AA"/>
  </w:style>
  <w:style w:type="paragraph" w:customStyle="1" w:styleId="Sec1-ClausesAfter10pt1">
    <w:name w:val="Sec1-Clauses + After:  10 pt1"/>
    <w:basedOn w:val="Normal"/>
    <w:rsid w:val="000643AA"/>
    <w:pPr>
      <w:numPr>
        <w:numId w:val="20"/>
      </w:numPr>
      <w:spacing w:after="200" w:line="240" w:lineRule="auto"/>
    </w:pPr>
    <w:rPr>
      <w:rFonts w:ascii="Times New Roman" w:eastAsia="Times New Roman" w:hAnsi="Times New Roman" w:cs="Times New Roman"/>
      <w:b/>
      <w:bCs/>
      <w:sz w:val="24"/>
      <w:szCs w:val="20"/>
      <w:lang w:val="az-Latn-AZ"/>
    </w:rPr>
  </w:style>
  <w:style w:type="paragraph" w:customStyle="1" w:styleId="Heading1-Clausename">
    <w:name w:val="Heading 1- Clause name"/>
    <w:basedOn w:val="Normal"/>
    <w:rsid w:val="000643AA"/>
    <w:pPr>
      <w:tabs>
        <w:tab w:val="num" w:pos="360"/>
      </w:tabs>
      <w:spacing w:before="120" w:after="120" w:line="240" w:lineRule="auto"/>
      <w:ind w:left="360" w:hanging="360"/>
    </w:pPr>
    <w:rPr>
      <w:rFonts w:ascii="Times New Roman" w:eastAsia="Times New Roman" w:hAnsi="Times New Roman" w:cs="Times New Roman"/>
      <w:b/>
      <w:sz w:val="24"/>
      <w:szCs w:val="24"/>
      <w:lang w:val="az-Latn-AZ"/>
    </w:rPr>
  </w:style>
  <w:style w:type="paragraph" w:customStyle="1" w:styleId="sec7-clauses0">
    <w:name w:val="sec7-clauses"/>
    <w:basedOn w:val="Heading1-Clausename"/>
    <w:rsid w:val="000643AA"/>
  </w:style>
  <w:style w:type="paragraph" w:customStyle="1" w:styleId="Head12">
    <w:name w:val="Head 1.2"/>
    <w:basedOn w:val="Normal"/>
    <w:rsid w:val="000643AA"/>
    <w:pPr>
      <w:numPr>
        <w:numId w:val="21"/>
      </w:numPr>
      <w:spacing w:after="0" w:line="240" w:lineRule="auto"/>
      <w:jc w:val="both"/>
    </w:pPr>
    <w:rPr>
      <w:rFonts w:ascii="Arial" w:eastAsia="Times New Roman" w:hAnsi="Arial" w:cs="Times New Roman"/>
      <w:sz w:val="20"/>
      <w:szCs w:val="24"/>
      <w:lang w:val="az-Latn-AZ"/>
    </w:rPr>
  </w:style>
  <w:style w:type="paragraph" w:customStyle="1" w:styleId="ChapterNumber">
    <w:name w:val="ChapterNumber"/>
    <w:rsid w:val="000643AA"/>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0643A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qFormat/>
    <w:rsid w:val="000643AA"/>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643AA"/>
    <w:pPr>
      <w:spacing w:after="0" w:line="240" w:lineRule="auto"/>
    </w:pPr>
    <w:rPr>
      <w:rFonts w:ascii="Times New Roman" w:eastAsia="Times New Roman" w:hAnsi="Times New Roman" w:cs="Times New Roman"/>
      <w:sz w:val="24"/>
      <w:szCs w:val="24"/>
      <w:lang w:val="az-Latn-AZ"/>
    </w:rPr>
  </w:style>
  <w:style w:type="character" w:customStyle="1" w:styleId="DateChar">
    <w:name w:val="Date Char"/>
    <w:basedOn w:val="DefaultParagraphFont"/>
    <w:link w:val="Date"/>
    <w:rsid w:val="000643AA"/>
    <w:rPr>
      <w:rFonts w:ascii="Times New Roman" w:eastAsia="Times New Roman" w:hAnsi="Times New Roman" w:cs="Times New Roman"/>
      <w:sz w:val="24"/>
      <w:szCs w:val="24"/>
      <w:lang w:val="az-Latn-AZ"/>
    </w:rPr>
  </w:style>
  <w:style w:type="paragraph" w:customStyle="1" w:styleId="SectionHeading">
    <w:name w:val="Section Heading"/>
    <w:basedOn w:val="SectionIIIHeading1"/>
    <w:qFormat/>
    <w:rsid w:val="000643AA"/>
    <w:pPr>
      <w:jc w:val="center"/>
    </w:pPr>
    <w:rPr>
      <w:sz w:val="44"/>
    </w:rPr>
  </w:style>
  <w:style w:type="paragraph" w:customStyle="1" w:styleId="StyleSec1-ClausesLeft0Hanging03Before0ptAfte">
    <w:name w:val="Style Sec1-Clauses + Left:  0&quot; Hanging:  0.3&quot; Before:  0 pt Afte..."/>
    <w:basedOn w:val="Sec1-Clauses"/>
    <w:rsid w:val="000643AA"/>
    <w:pPr>
      <w:spacing w:before="0" w:after="200"/>
      <w:ind w:left="432" w:hanging="432"/>
    </w:pPr>
    <w:rPr>
      <w:bCs/>
    </w:rPr>
  </w:style>
  <w:style w:type="paragraph" w:customStyle="1" w:styleId="StyleSec1-ClausesAfter10pt">
    <w:name w:val="Style Sec1-Clauses + After:  10 pt"/>
    <w:basedOn w:val="Sec1-Clauses"/>
    <w:rsid w:val="000643AA"/>
    <w:pPr>
      <w:spacing w:before="0" w:after="200"/>
      <w:ind w:left="432" w:hanging="432"/>
    </w:pPr>
    <w:rPr>
      <w:bCs/>
    </w:rPr>
  </w:style>
  <w:style w:type="paragraph" w:customStyle="1" w:styleId="Sec1-Para">
    <w:name w:val="Sec 1 - Para"/>
    <w:basedOn w:val="Sub-ClauseText"/>
    <w:qFormat/>
    <w:rsid w:val="000643AA"/>
    <w:pPr>
      <w:numPr>
        <w:numId w:val="22"/>
      </w:numPr>
      <w:tabs>
        <w:tab w:val="left" w:pos="576"/>
      </w:tabs>
      <w:spacing w:before="0" w:after="200"/>
    </w:pPr>
    <w:rPr>
      <w:spacing w:val="0"/>
    </w:rPr>
  </w:style>
  <w:style w:type="paragraph" w:customStyle="1" w:styleId="Sec8Clauses">
    <w:name w:val="Sec 8 Clauses"/>
    <w:basedOn w:val="Sec1-ClausesAfter10pt1"/>
    <w:autoRedefine/>
    <w:qFormat/>
    <w:rsid w:val="000643AA"/>
    <w:pPr>
      <w:numPr>
        <w:numId w:val="23"/>
      </w:numPr>
      <w:spacing w:before="120" w:after="120"/>
      <w:ind w:right="-90"/>
    </w:pPr>
  </w:style>
  <w:style w:type="paragraph" w:customStyle="1" w:styleId="Sec8Sub-Clauses">
    <w:name w:val="Sec 8 Sub-Clauses"/>
    <w:basedOn w:val="Sec8Clauses"/>
    <w:qFormat/>
    <w:rsid w:val="000643AA"/>
    <w:pPr>
      <w:numPr>
        <w:ilvl w:val="1"/>
        <w:numId w:val="24"/>
      </w:numPr>
    </w:pPr>
    <w:rPr>
      <w:b w:val="0"/>
    </w:rPr>
  </w:style>
  <w:style w:type="paragraph" w:customStyle="1" w:styleId="StyleSec8Sub-ClausesJustified">
    <w:name w:val="Style Sec 8 Sub-Clauses + Justified"/>
    <w:basedOn w:val="Sec8Sub-Clauses"/>
    <w:rsid w:val="000643AA"/>
    <w:pPr>
      <w:numPr>
        <w:ilvl w:val="0"/>
        <w:numId w:val="25"/>
      </w:numPr>
      <w:jc w:val="both"/>
    </w:pPr>
    <w:rPr>
      <w:bCs w:val="0"/>
    </w:rPr>
  </w:style>
  <w:style w:type="numbering" w:customStyle="1" w:styleId="Style1">
    <w:name w:val="Style1"/>
    <w:uiPriority w:val="99"/>
    <w:rsid w:val="000643AA"/>
    <w:pPr>
      <w:numPr>
        <w:numId w:val="26"/>
      </w:numPr>
    </w:pPr>
  </w:style>
  <w:style w:type="paragraph" w:customStyle="1" w:styleId="sec7-clausesBefore0ptAfter10pt">
    <w:name w:val="sec7-clauses + Before:  0 pt After:  10 pt"/>
    <w:basedOn w:val="sec7-clauses0"/>
    <w:rsid w:val="000643AA"/>
    <w:pPr>
      <w:numPr>
        <w:numId w:val="27"/>
      </w:numPr>
      <w:spacing w:before="0" w:after="200"/>
      <w:ind w:left="360"/>
    </w:pPr>
    <w:rPr>
      <w:bCs/>
      <w:szCs w:val="20"/>
    </w:rPr>
  </w:style>
  <w:style w:type="paragraph" w:customStyle="1" w:styleId="Head12a">
    <w:name w:val="Head 1.2a"/>
    <w:link w:val="Head12aChar"/>
    <w:rsid w:val="000643AA"/>
    <w:pPr>
      <w:numPr>
        <w:ilvl w:val="12"/>
      </w:numPr>
      <w:spacing w:after="120" w:line="240" w:lineRule="auto"/>
      <w:ind w:left="360" w:hanging="360"/>
    </w:pPr>
    <w:rPr>
      <w:rFonts w:ascii="Times New Roman" w:eastAsia="Times New Roman" w:hAnsi="Times New Roman" w:cs="Times New Roman"/>
      <w:b/>
      <w:sz w:val="24"/>
      <w:szCs w:val="20"/>
    </w:rPr>
  </w:style>
  <w:style w:type="character" w:customStyle="1" w:styleId="Head12aChar">
    <w:name w:val="Head 1.2a Char"/>
    <w:basedOn w:val="DefaultParagraphFont"/>
    <w:link w:val="Head12a"/>
    <w:rsid w:val="000643AA"/>
    <w:rPr>
      <w:rFonts w:ascii="Times New Roman" w:eastAsia="Times New Roman" w:hAnsi="Times New Roman" w:cs="Times New Roman"/>
      <w:b/>
      <w:sz w:val="24"/>
      <w:szCs w:val="20"/>
    </w:rPr>
  </w:style>
  <w:style w:type="paragraph" w:customStyle="1" w:styleId="ITBHeading2">
    <w:name w:val="ITB Heading 2"/>
    <w:basedOn w:val="Head12a"/>
    <w:qFormat/>
    <w:rsid w:val="000643AA"/>
    <w:pPr>
      <w:numPr>
        <w:ilvl w:val="0"/>
        <w:numId w:val="28"/>
      </w:numPr>
      <w:tabs>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0643AA"/>
    <w:rPr>
      <w:color w:val="605E5C"/>
      <w:shd w:val="clear" w:color="auto" w:fill="E1DFDD"/>
    </w:rPr>
  </w:style>
  <w:style w:type="paragraph" w:styleId="HTMLPreformatted">
    <w:name w:val="HTML Preformatted"/>
    <w:basedOn w:val="Normal"/>
    <w:link w:val="HTMLPreformattedChar"/>
    <w:uiPriority w:val="99"/>
    <w:semiHidden/>
    <w:unhideWhenUsed/>
    <w:rsid w:val="00064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az-Latn-AZ"/>
    </w:rPr>
  </w:style>
  <w:style w:type="character" w:customStyle="1" w:styleId="HTMLPreformattedChar">
    <w:name w:val="HTML Preformatted Char"/>
    <w:basedOn w:val="DefaultParagraphFont"/>
    <w:link w:val="HTMLPreformatted"/>
    <w:uiPriority w:val="99"/>
    <w:semiHidden/>
    <w:rsid w:val="000643AA"/>
    <w:rPr>
      <w:rFonts w:ascii="Courier New" w:eastAsia="Times New Roman" w:hAnsi="Courier New" w:cs="Courier New"/>
      <w:sz w:val="20"/>
      <w:szCs w:val="20"/>
      <w:lang w:val="az-Latn-AZ"/>
    </w:rPr>
  </w:style>
  <w:style w:type="character" w:customStyle="1" w:styleId="y2iqfc">
    <w:name w:val="y2iqfc"/>
    <w:basedOn w:val="DefaultParagraphFont"/>
    <w:rsid w:val="000643AA"/>
  </w:style>
  <w:style w:type="character" w:styleId="Emphasis">
    <w:name w:val="Emphasis"/>
    <w:basedOn w:val="DefaultParagraphFont"/>
    <w:uiPriority w:val="20"/>
    <w:qFormat/>
    <w:rsid w:val="000643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abiqeler@teleradio.a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977</Words>
  <Characters>5569</Characters>
  <Application>Microsoft Office Word</Application>
  <DocSecurity>0</DocSecurity>
  <Lines>46</Lines>
  <Paragraphs>13</Paragraphs>
  <ScaleCrop>false</ScaleCrop>
  <Company>Teleradio PU</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Selcan Niyazi</dc:creator>
  <cp:keywords/>
  <dc:description/>
  <cp:lastModifiedBy>Selcan Niyazi</cp:lastModifiedBy>
  <cp:revision>5</cp:revision>
  <dcterms:created xsi:type="dcterms:W3CDTF">2026-03-31T11:36:00Z</dcterms:created>
  <dcterms:modified xsi:type="dcterms:W3CDTF">2026-03-31T11:53:00Z</dcterms:modified>
</cp:coreProperties>
</file>